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42B1" w:rsidRPr="006B0905" w:rsidRDefault="006B0905" w:rsidP="006B0905">
      <w:pPr>
        <w:spacing w:line="240" w:lineRule="auto"/>
        <w:rPr>
          <w:rFonts w:ascii="Times New Roman" w:hAnsi="Times New Roman" w:cs="Times New Roman"/>
          <w:b/>
          <w:sz w:val="28"/>
          <w:szCs w:val="28"/>
        </w:rPr>
      </w:pPr>
      <w:r>
        <w:rPr>
          <w:rFonts w:ascii="Times New Roman" w:hAnsi="Times New Roman" w:cs="Times New Roman"/>
          <w:b/>
          <w:sz w:val="28"/>
          <w:szCs w:val="28"/>
        </w:rPr>
        <w:t xml:space="preserve">                                    </w:t>
      </w:r>
      <w:r w:rsidR="002B4570">
        <w:rPr>
          <w:rFonts w:ascii="Times New Roman" w:hAnsi="Times New Roman" w:cs="Times New Roman"/>
          <w:b/>
          <w:sz w:val="28"/>
          <w:szCs w:val="28"/>
        </w:rPr>
        <w:t xml:space="preserve">            </w:t>
      </w:r>
      <w:r w:rsidR="00F642B1" w:rsidRPr="006B0905">
        <w:rPr>
          <w:rFonts w:ascii="Times New Roman" w:hAnsi="Times New Roman" w:cs="Times New Roman"/>
          <w:b/>
          <w:sz w:val="28"/>
          <w:szCs w:val="28"/>
        </w:rPr>
        <w:t>Наказ отца сыну</w:t>
      </w:r>
    </w:p>
    <w:p w:rsidR="00282EFC" w:rsidRPr="006B0905" w:rsidRDefault="00F642B1" w:rsidP="006B0905">
      <w:pPr>
        <w:spacing w:line="240" w:lineRule="auto"/>
        <w:rPr>
          <w:rFonts w:ascii="Times New Roman" w:hAnsi="Times New Roman" w:cs="Times New Roman"/>
          <w:sz w:val="28"/>
          <w:szCs w:val="28"/>
        </w:rPr>
      </w:pPr>
      <w:r w:rsidRPr="006B0905">
        <w:rPr>
          <w:rFonts w:ascii="Times New Roman" w:hAnsi="Times New Roman" w:cs="Times New Roman"/>
          <w:sz w:val="28"/>
          <w:szCs w:val="28"/>
        </w:rPr>
        <w:t xml:space="preserve">Благословляю я, грешный (имярек) [5], и поучаю, и вразумляю, и наказываю единственному сыну своему (имярек), и его жене (имярек), и детям их, и домочадцам быть в христианском законе [6], жить с чистой совестью и по правде, с верой соблюдая волю Божию, хранить заповеди Его, себя утверждая в страхе Божием и в законном жительстве, жену поучая и домочадцев </w:t>
      </w:r>
      <w:proofErr w:type="gramStart"/>
      <w:r w:rsidRPr="006B0905">
        <w:rPr>
          <w:rFonts w:ascii="Times New Roman" w:hAnsi="Times New Roman" w:cs="Times New Roman"/>
          <w:sz w:val="28"/>
          <w:szCs w:val="28"/>
        </w:rPr>
        <w:t>своих</w:t>
      </w:r>
      <w:proofErr w:type="gramEnd"/>
      <w:r w:rsidRPr="006B0905">
        <w:rPr>
          <w:rFonts w:ascii="Times New Roman" w:hAnsi="Times New Roman" w:cs="Times New Roman"/>
          <w:sz w:val="28"/>
          <w:szCs w:val="28"/>
        </w:rPr>
        <w:t xml:space="preserve"> понуждая — не неволей, не битьем, не работой тяжкой, а будут тебе как дети: всегда в покое, одеты и сыты, и в теплом дому, и благоустроены. Вручаю вам христианского жительства описание, на память и вразумление вам и чадам вашим. Если же моему писанию не внемлете, наказа не послушаете, и по нему не начнете жить и поступать не будете так, как здесь писано, сами за себя ответ дадите в день Страшного Суда, а я к вашим винам и грехам не причастен, не с вами моя душа. Я вас на благочиние благословлял, и плакал, и молил, и поучал, и писание предлагал. </w:t>
      </w:r>
      <w:proofErr w:type="gramStart"/>
      <w:r w:rsidRPr="006B0905">
        <w:rPr>
          <w:rFonts w:ascii="Times New Roman" w:hAnsi="Times New Roman" w:cs="Times New Roman"/>
          <w:sz w:val="28"/>
          <w:szCs w:val="28"/>
        </w:rPr>
        <w:t xml:space="preserve">Если же воспримете мое худое учение и грубое наказание [7] со всей </w:t>
      </w:r>
      <w:proofErr w:type="spellStart"/>
      <w:r w:rsidRPr="006B0905">
        <w:rPr>
          <w:rFonts w:ascii="Times New Roman" w:hAnsi="Times New Roman" w:cs="Times New Roman"/>
          <w:sz w:val="28"/>
          <w:szCs w:val="28"/>
        </w:rPr>
        <w:t>чистотою</w:t>
      </w:r>
      <w:proofErr w:type="spellEnd"/>
      <w:r w:rsidRPr="006B0905">
        <w:rPr>
          <w:rFonts w:ascii="Times New Roman" w:hAnsi="Times New Roman" w:cs="Times New Roman"/>
          <w:sz w:val="28"/>
          <w:szCs w:val="28"/>
        </w:rPr>
        <w:t xml:space="preserve"> душевной, и, прочитав, прося у Бога помощи и разума насколько возможно, как Бог вразумит вас, претворите все это в дело, — будет на вас милость Божия, и Пречистой Богородицы, и великих чудотворцев, и наше благословение отныне и до века.</w:t>
      </w:r>
      <w:proofErr w:type="gramEnd"/>
    </w:p>
    <w:p w:rsidR="00F642B1" w:rsidRPr="006B0905" w:rsidRDefault="00F642B1" w:rsidP="006B0905">
      <w:pPr>
        <w:spacing w:line="240" w:lineRule="auto"/>
        <w:rPr>
          <w:rFonts w:ascii="Times New Roman" w:hAnsi="Times New Roman" w:cs="Times New Roman"/>
          <w:b/>
          <w:sz w:val="28"/>
          <w:szCs w:val="28"/>
        </w:rPr>
      </w:pPr>
      <w:r w:rsidRPr="006B0905">
        <w:rPr>
          <w:rFonts w:ascii="Times New Roman" w:hAnsi="Times New Roman" w:cs="Times New Roman"/>
          <w:b/>
          <w:sz w:val="28"/>
          <w:szCs w:val="28"/>
        </w:rPr>
        <w:t>Как почитать  отцов своих духовных и повиноваться им во всем</w:t>
      </w:r>
    </w:p>
    <w:p w:rsidR="00F642B1" w:rsidRPr="006B0905" w:rsidRDefault="00F642B1" w:rsidP="006B0905">
      <w:pPr>
        <w:spacing w:line="240" w:lineRule="auto"/>
        <w:rPr>
          <w:rFonts w:ascii="Times New Roman" w:hAnsi="Times New Roman" w:cs="Times New Roman"/>
          <w:sz w:val="28"/>
          <w:szCs w:val="28"/>
        </w:rPr>
      </w:pPr>
      <w:r w:rsidRPr="006B0905">
        <w:rPr>
          <w:rFonts w:ascii="Times New Roman" w:hAnsi="Times New Roman" w:cs="Times New Roman"/>
          <w:sz w:val="28"/>
          <w:szCs w:val="28"/>
        </w:rPr>
        <w:t xml:space="preserve">Подобает знать и то, как почитать детям отцов своих духовных. Найди отца духовного доброго, боголюбивого и благоразумного, рассудительного и твердого в вере, и учителя доброго, а не потаковщика [9], не </w:t>
      </w:r>
      <w:proofErr w:type="gramStart"/>
      <w:r w:rsidRPr="006B0905">
        <w:rPr>
          <w:rFonts w:ascii="Times New Roman" w:hAnsi="Times New Roman" w:cs="Times New Roman"/>
          <w:sz w:val="28"/>
          <w:szCs w:val="28"/>
        </w:rPr>
        <w:t>пьяницу</w:t>
      </w:r>
      <w:proofErr w:type="gramEnd"/>
      <w:r w:rsidRPr="006B0905">
        <w:rPr>
          <w:rFonts w:ascii="Times New Roman" w:hAnsi="Times New Roman" w:cs="Times New Roman"/>
          <w:sz w:val="28"/>
          <w:szCs w:val="28"/>
        </w:rPr>
        <w:t xml:space="preserve">, не сребролюбца, не гневливого. Такого подобает чтить и повиноваться ему во всем, и каяться пред ним со слезами, исповедать грехи свои без стыда и без страха, и заповеди его хранить и епитимьи за грехи выполнять. Призывай его в дом к себе часто, и к нему приходи, исповедуйся ему по всей совести, и наказанье его с любовью принимай, и подчиняйся ему во всем, и почитай его, и бей челом ему низко: он учитель наш и наставник. </w:t>
      </w:r>
      <w:proofErr w:type="gramStart"/>
      <w:r w:rsidRPr="006B0905">
        <w:rPr>
          <w:rFonts w:ascii="Times New Roman" w:hAnsi="Times New Roman" w:cs="Times New Roman"/>
          <w:sz w:val="28"/>
          <w:szCs w:val="28"/>
        </w:rPr>
        <w:t>И относиться к нему подобает со страхом и любовью, к нему приходить и приношения ему давать от своих плодов и трудов по силе, и советоваться с ним часто о житии полезном, как удержаться от грехов своих, как мужу наставлять и любить жену свою, и чад, и слуг, а жене мужа своего слушаться и советоваться с ним всякий день.</w:t>
      </w:r>
      <w:proofErr w:type="gramEnd"/>
      <w:r w:rsidRPr="006B0905">
        <w:rPr>
          <w:rFonts w:ascii="Times New Roman" w:hAnsi="Times New Roman" w:cs="Times New Roman"/>
          <w:sz w:val="28"/>
          <w:szCs w:val="28"/>
        </w:rPr>
        <w:t xml:space="preserve"> Говори же о грехах своих пред отцом духовным, и открывай грехи свои все, и покоряйся ему во всем: ибо заботятся они о душах наших и ответ дадут за нас в день Страшного Суда. И не подобает ни бранить их, ни осуждать, ни укорять, а если же станут за кого просить тебя, выслушай это, да наказанного пожалей и прости, по вине смотря, но прежде с ним же обсудив.</w:t>
      </w:r>
    </w:p>
    <w:p w:rsidR="00F642B1" w:rsidRPr="006B0905" w:rsidRDefault="00F642B1" w:rsidP="006B0905">
      <w:pPr>
        <w:pStyle w:val="hi"/>
        <w:shd w:val="clear" w:color="auto" w:fill="FFFFFF"/>
        <w:spacing w:before="270" w:beforeAutospacing="0" w:after="330" w:afterAutospacing="0"/>
        <w:jc w:val="center"/>
        <w:rPr>
          <w:b/>
          <w:bCs/>
          <w:iCs/>
          <w:color w:val="000000"/>
          <w:spacing w:val="16"/>
          <w:sz w:val="28"/>
          <w:szCs w:val="28"/>
        </w:rPr>
      </w:pPr>
      <w:r w:rsidRPr="006B0905">
        <w:rPr>
          <w:b/>
          <w:bCs/>
          <w:iCs/>
          <w:color w:val="000000"/>
          <w:spacing w:val="16"/>
          <w:sz w:val="28"/>
          <w:szCs w:val="28"/>
        </w:rPr>
        <w:t>К</w:t>
      </w:r>
      <w:r w:rsidR="006B0905">
        <w:rPr>
          <w:b/>
          <w:bCs/>
          <w:iCs/>
          <w:color w:val="000000"/>
          <w:spacing w:val="16"/>
          <w:sz w:val="28"/>
          <w:szCs w:val="28"/>
        </w:rPr>
        <w:t xml:space="preserve">ак возлюбить Господа всею душою и брата своего и страх Божий иметь </w:t>
      </w:r>
      <w:r w:rsidRPr="006B0905">
        <w:rPr>
          <w:b/>
          <w:bCs/>
          <w:iCs/>
          <w:color w:val="000000"/>
          <w:spacing w:val="16"/>
          <w:sz w:val="28"/>
          <w:szCs w:val="28"/>
        </w:rPr>
        <w:t>и память смертную</w:t>
      </w:r>
    </w:p>
    <w:p w:rsidR="00F642B1" w:rsidRPr="006B0905" w:rsidRDefault="00F642B1" w:rsidP="006B0905">
      <w:pPr>
        <w:pStyle w:val="n"/>
        <w:shd w:val="clear" w:color="auto" w:fill="FFFFFF"/>
        <w:spacing w:before="60" w:beforeAutospacing="0" w:after="60" w:afterAutospacing="0"/>
        <w:ind w:firstLine="384"/>
        <w:jc w:val="both"/>
        <w:rPr>
          <w:color w:val="000000"/>
          <w:sz w:val="28"/>
          <w:szCs w:val="28"/>
        </w:rPr>
      </w:pPr>
      <w:r w:rsidRPr="006B0905">
        <w:rPr>
          <w:color w:val="000000"/>
          <w:sz w:val="28"/>
          <w:szCs w:val="28"/>
        </w:rPr>
        <w:lastRenderedPageBreak/>
        <w:t xml:space="preserve">Так возлюби же Господа Бога твоего всею душою своею и всею крепостью своею, и стремись всеми делами твоими и обычаями и нравами угодить Господу. </w:t>
      </w:r>
      <w:proofErr w:type="gramStart"/>
      <w:r w:rsidRPr="006B0905">
        <w:rPr>
          <w:color w:val="000000"/>
          <w:sz w:val="28"/>
          <w:szCs w:val="28"/>
        </w:rPr>
        <w:t>А</w:t>
      </w:r>
      <w:proofErr w:type="gramEnd"/>
      <w:r w:rsidRPr="006B0905">
        <w:rPr>
          <w:color w:val="000000"/>
          <w:sz w:val="28"/>
          <w:szCs w:val="28"/>
        </w:rPr>
        <w:t xml:space="preserve"> кроме того, возлюби ближнего твоего, всякого человека, по образу Божию созданного, то есть всякого христианина. Страх Божий всегда имей в сердце своем, и память смертную, и любовь нелицемерную ко всем. Всегда волю Божию исполняй и по заповедям Его ходи. Сказал Господь: «В чем тебя застану, в том и сужу», — и всякому христианину следует быть готовым: проводить жизнь в добрых делах, в чистоте и в покаянии, во всем исповедуясь, всегда ожидая часа смертного. Еще о том же. Возлюбишь Господа от всей души, и страх Его да будет в сердце твоем. Праведен будь и верен истине, и </w:t>
      </w:r>
      <w:proofErr w:type="spellStart"/>
      <w:r w:rsidRPr="006B0905">
        <w:rPr>
          <w:color w:val="000000"/>
          <w:sz w:val="28"/>
          <w:szCs w:val="28"/>
        </w:rPr>
        <w:t>смиренен</w:t>
      </w:r>
      <w:proofErr w:type="spellEnd"/>
      <w:r w:rsidRPr="006B0905">
        <w:rPr>
          <w:color w:val="000000"/>
          <w:sz w:val="28"/>
          <w:szCs w:val="28"/>
        </w:rPr>
        <w:t xml:space="preserve">, очи долу опуская, ум же к небесам простирая, умилен к Богу, и к людям приветлив, опечаленного утешая, будь терпелив в напастях и не досаждай никому, ко всякому человеку будь щедр, будь милостив, </w:t>
      </w:r>
      <w:proofErr w:type="spellStart"/>
      <w:r w:rsidRPr="006B0905">
        <w:rPr>
          <w:color w:val="000000"/>
          <w:sz w:val="28"/>
          <w:szCs w:val="28"/>
        </w:rPr>
        <w:t>нищелюбив</w:t>
      </w:r>
      <w:proofErr w:type="spellEnd"/>
      <w:r w:rsidRPr="006B0905">
        <w:rPr>
          <w:color w:val="000000"/>
          <w:sz w:val="28"/>
          <w:szCs w:val="28"/>
        </w:rPr>
        <w:t xml:space="preserve">, странноприимен, скорби о грехах и </w:t>
      </w:r>
      <w:proofErr w:type="gramStart"/>
      <w:r w:rsidRPr="006B0905">
        <w:rPr>
          <w:color w:val="000000"/>
          <w:sz w:val="28"/>
          <w:szCs w:val="28"/>
        </w:rPr>
        <w:t>радуйся</w:t>
      </w:r>
      <w:proofErr w:type="gramEnd"/>
      <w:r w:rsidRPr="006B0905">
        <w:rPr>
          <w:color w:val="000000"/>
          <w:sz w:val="28"/>
          <w:szCs w:val="28"/>
        </w:rPr>
        <w:t xml:space="preserve"> о Боге, не будь алчен к пьянству и жаден к объедению, будь кроток, несловоохотлив, не люби золота, но люби друзей, не гордись, будь боязлив пред царем, исполняй волю его, в ответах будь вежлив, часто молись, будь благоразумен, трудись для Бога, не осуждай никого, будь защитник </w:t>
      </w:r>
      <w:proofErr w:type="spellStart"/>
      <w:r w:rsidRPr="006B0905">
        <w:rPr>
          <w:color w:val="000000"/>
          <w:sz w:val="28"/>
          <w:szCs w:val="28"/>
        </w:rPr>
        <w:t>обидимым</w:t>
      </w:r>
      <w:proofErr w:type="spellEnd"/>
      <w:r w:rsidRPr="006B0905">
        <w:rPr>
          <w:color w:val="000000"/>
          <w:sz w:val="28"/>
          <w:szCs w:val="28"/>
        </w:rPr>
        <w:t xml:space="preserve">, </w:t>
      </w:r>
      <w:proofErr w:type="spellStart"/>
      <w:r w:rsidRPr="006B0905">
        <w:rPr>
          <w:color w:val="000000"/>
          <w:sz w:val="28"/>
          <w:szCs w:val="28"/>
        </w:rPr>
        <w:t>нелицемер</w:t>
      </w:r>
      <w:proofErr w:type="spellEnd"/>
      <w:r w:rsidRPr="006B0905">
        <w:rPr>
          <w:color w:val="000000"/>
          <w:sz w:val="28"/>
          <w:szCs w:val="28"/>
        </w:rPr>
        <w:t>, чадо Евангелия, сын Воскресения, наследник будущей жизни во Христе Иисусе, Господе нашем, Ему же слава вовек.</w:t>
      </w:r>
    </w:p>
    <w:p w:rsidR="00F642B1" w:rsidRPr="006B0905" w:rsidRDefault="00F642B1" w:rsidP="006B0905">
      <w:pPr>
        <w:pStyle w:val="n"/>
        <w:shd w:val="clear" w:color="auto" w:fill="FFFFFF"/>
        <w:spacing w:before="60" w:beforeAutospacing="0" w:after="60" w:afterAutospacing="0"/>
        <w:ind w:firstLine="384"/>
        <w:jc w:val="both"/>
        <w:rPr>
          <w:color w:val="000000"/>
          <w:sz w:val="28"/>
          <w:szCs w:val="28"/>
        </w:rPr>
      </w:pPr>
    </w:p>
    <w:p w:rsidR="00F642B1" w:rsidRPr="006B0905" w:rsidRDefault="00F642B1" w:rsidP="006B0905">
      <w:pPr>
        <w:pStyle w:val="n"/>
        <w:shd w:val="clear" w:color="auto" w:fill="FFFFFF"/>
        <w:spacing w:before="60" w:beforeAutospacing="0" w:after="60" w:afterAutospacing="0"/>
        <w:ind w:firstLine="384"/>
        <w:jc w:val="both"/>
        <w:rPr>
          <w:color w:val="000000"/>
          <w:sz w:val="28"/>
          <w:szCs w:val="28"/>
        </w:rPr>
      </w:pPr>
    </w:p>
    <w:p w:rsidR="00F642B1" w:rsidRPr="006B0905" w:rsidRDefault="00F642B1" w:rsidP="006B0905">
      <w:pPr>
        <w:spacing w:line="240" w:lineRule="auto"/>
        <w:rPr>
          <w:rFonts w:ascii="Times New Roman" w:hAnsi="Times New Roman" w:cs="Times New Roman"/>
          <w:b/>
          <w:sz w:val="28"/>
          <w:szCs w:val="28"/>
        </w:rPr>
      </w:pPr>
      <w:r w:rsidRPr="006B0905">
        <w:rPr>
          <w:rFonts w:ascii="Times New Roman" w:hAnsi="Times New Roman" w:cs="Times New Roman"/>
          <w:b/>
          <w:sz w:val="28"/>
          <w:szCs w:val="28"/>
        </w:rPr>
        <w:t>Как святительский чин почитать, также священнический и монашеский, и пользу от них получать, обо всех скорбях душевных и телесных с ними делясь</w:t>
      </w:r>
    </w:p>
    <w:p w:rsidR="00F642B1" w:rsidRPr="006B0905" w:rsidRDefault="00F642B1" w:rsidP="006B0905">
      <w:pPr>
        <w:spacing w:line="240" w:lineRule="auto"/>
        <w:rPr>
          <w:rFonts w:ascii="Times New Roman" w:hAnsi="Times New Roman" w:cs="Times New Roman"/>
          <w:sz w:val="28"/>
          <w:szCs w:val="28"/>
        </w:rPr>
      </w:pPr>
      <w:r w:rsidRPr="006B0905">
        <w:rPr>
          <w:rFonts w:ascii="Times New Roman" w:hAnsi="Times New Roman" w:cs="Times New Roman"/>
          <w:sz w:val="28"/>
          <w:szCs w:val="28"/>
        </w:rPr>
        <w:t xml:space="preserve">К святительскому чину всегда прибегай и должную честь воздавай им, и благословения и духовного поучения требуй от них, и припадай к ногам их, и во всем повинуйся им </w:t>
      </w:r>
      <w:proofErr w:type="gramStart"/>
      <w:r w:rsidRPr="006B0905">
        <w:rPr>
          <w:rFonts w:ascii="Times New Roman" w:hAnsi="Times New Roman" w:cs="Times New Roman"/>
          <w:sz w:val="28"/>
          <w:szCs w:val="28"/>
        </w:rPr>
        <w:t>по</w:t>
      </w:r>
      <w:proofErr w:type="gramEnd"/>
      <w:r w:rsidRPr="006B0905">
        <w:rPr>
          <w:rFonts w:ascii="Times New Roman" w:hAnsi="Times New Roman" w:cs="Times New Roman"/>
          <w:sz w:val="28"/>
          <w:szCs w:val="28"/>
        </w:rPr>
        <w:t xml:space="preserve"> Боге. Также к священникам и монахам великую веру, и любовь, и повиновение, и покорность имей и с духовной пользой им внимай. </w:t>
      </w:r>
      <w:proofErr w:type="gramStart"/>
      <w:r w:rsidRPr="006B0905">
        <w:rPr>
          <w:rFonts w:ascii="Times New Roman" w:hAnsi="Times New Roman" w:cs="Times New Roman"/>
          <w:sz w:val="28"/>
          <w:szCs w:val="28"/>
        </w:rPr>
        <w:t>О</w:t>
      </w:r>
      <w:proofErr w:type="gramEnd"/>
      <w:r w:rsidRPr="006B0905">
        <w:rPr>
          <w:rFonts w:ascii="Times New Roman" w:hAnsi="Times New Roman" w:cs="Times New Roman"/>
          <w:sz w:val="28"/>
          <w:szCs w:val="28"/>
        </w:rPr>
        <w:t xml:space="preserve"> всех затруднениях, и о душевных смущениях, и о всяких греховных винах без стеснения спрашивай их совета. </w:t>
      </w:r>
      <w:proofErr w:type="gramStart"/>
      <w:r w:rsidRPr="006B0905">
        <w:rPr>
          <w:rFonts w:ascii="Times New Roman" w:hAnsi="Times New Roman" w:cs="Times New Roman"/>
          <w:sz w:val="28"/>
          <w:szCs w:val="28"/>
        </w:rPr>
        <w:t>А если посетит тебя скорбь душевная или телесная, или болезнь, или какой недуг, пожар, потоп, воровство или разбой, или царская опала, или властелина гнев, или поклеп, или оговор, или большие убытки и всякая неизбывная печаль, — от всего этого не отчаивайся, вспомни прежние свои согрешения, зло, содеянное Богу или людям, и слезы искренние пролей пред милостивым Владыкой и Пречистой Богородицей и</w:t>
      </w:r>
      <w:proofErr w:type="gramEnd"/>
      <w:r w:rsidRPr="006B0905">
        <w:rPr>
          <w:rFonts w:ascii="Times New Roman" w:hAnsi="Times New Roman" w:cs="Times New Roman"/>
          <w:sz w:val="28"/>
          <w:szCs w:val="28"/>
        </w:rPr>
        <w:t xml:space="preserve"> перед всеми святыми. К тихому </w:t>
      </w:r>
      <w:proofErr w:type="spellStart"/>
      <w:r w:rsidRPr="006B0905">
        <w:rPr>
          <w:rFonts w:ascii="Times New Roman" w:hAnsi="Times New Roman" w:cs="Times New Roman"/>
          <w:sz w:val="28"/>
          <w:szCs w:val="28"/>
        </w:rPr>
        <w:t>обратясь</w:t>
      </w:r>
      <w:proofErr w:type="spellEnd"/>
      <w:r w:rsidRPr="006B0905">
        <w:rPr>
          <w:rFonts w:ascii="Times New Roman" w:hAnsi="Times New Roman" w:cs="Times New Roman"/>
          <w:sz w:val="28"/>
          <w:szCs w:val="28"/>
        </w:rPr>
        <w:t xml:space="preserve"> пристанищу, к этим духовным наставникам, исповедуй свои согрешения и скорбь с умилением, и со слезами, и с сокрушением сердечным, они могут уврачевать тебя во всяких скорбях и духовную пользу даровать. И что повелят, то исполни для Божественного исправления, ибо они слуги и молитвенники Небесного Царя, имеют дерзновение у Господа просить </w:t>
      </w:r>
      <w:r w:rsidRPr="006B0905">
        <w:rPr>
          <w:rFonts w:ascii="Times New Roman" w:hAnsi="Times New Roman" w:cs="Times New Roman"/>
          <w:sz w:val="28"/>
          <w:szCs w:val="28"/>
        </w:rPr>
        <w:lastRenderedPageBreak/>
        <w:t xml:space="preserve">доброго и полезного для душ и </w:t>
      </w:r>
      <w:proofErr w:type="gramStart"/>
      <w:r w:rsidRPr="006B0905">
        <w:rPr>
          <w:rFonts w:ascii="Times New Roman" w:hAnsi="Times New Roman" w:cs="Times New Roman"/>
          <w:sz w:val="28"/>
          <w:szCs w:val="28"/>
        </w:rPr>
        <w:t>телес</w:t>
      </w:r>
      <w:proofErr w:type="gramEnd"/>
      <w:r w:rsidRPr="006B0905">
        <w:rPr>
          <w:rFonts w:ascii="Times New Roman" w:hAnsi="Times New Roman" w:cs="Times New Roman"/>
          <w:sz w:val="28"/>
          <w:szCs w:val="28"/>
        </w:rPr>
        <w:t xml:space="preserve"> наших, и оставления грехов наших, и жизни вечной для нас.</w:t>
      </w:r>
    </w:p>
    <w:p w:rsidR="00F642B1" w:rsidRPr="006B0905" w:rsidRDefault="00F642B1" w:rsidP="006B0905">
      <w:pPr>
        <w:spacing w:line="240" w:lineRule="auto"/>
        <w:rPr>
          <w:rFonts w:ascii="Times New Roman" w:hAnsi="Times New Roman" w:cs="Times New Roman"/>
          <w:b/>
          <w:sz w:val="28"/>
          <w:szCs w:val="28"/>
        </w:rPr>
      </w:pPr>
      <w:r w:rsidRPr="006B0905">
        <w:rPr>
          <w:rFonts w:ascii="Times New Roman" w:hAnsi="Times New Roman" w:cs="Times New Roman"/>
          <w:b/>
          <w:sz w:val="28"/>
          <w:szCs w:val="28"/>
        </w:rPr>
        <w:t>Как врачеваться от болезней и от всяких скорбей христианам: и царям, и князьям, и всяким чиновникам, и святительскому чину, и священническому и монашескому, и всем христианам</w:t>
      </w:r>
    </w:p>
    <w:p w:rsidR="00F642B1" w:rsidRPr="006B0905" w:rsidRDefault="00F642B1" w:rsidP="006B0905">
      <w:pPr>
        <w:spacing w:line="240" w:lineRule="auto"/>
        <w:rPr>
          <w:rFonts w:ascii="Times New Roman" w:hAnsi="Times New Roman" w:cs="Times New Roman"/>
          <w:b/>
          <w:sz w:val="28"/>
          <w:szCs w:val="28"/>
        </w:rPr>
      </w:pPr>
    </w:p>
    <w:p w:rsidR="00F642B1" w:rsidRPr="006B0905" w:rsidRDefault="00F642B1" w:rsidP="006B0905">
      <w:pPr>
        <w:spacing w:line="240" w:lineRule="auto"/>
        <w:rPr>
          <w:rFonts w:ascii="Times New Roman" w:hAnsi="Times New Roman" w:cs="Times New Roman"/>
          <w:sz w:val="28"/>
          <w:szCs w:val="28"/>
        </w:rPr>
      </w:pPr>
      <w:r w:rsidRPr="006B0905">
        <w:rPr>
          <w:rFonts w:ascii="Times New Roman" w:hAnsi="Times New Roman" w:cs="Times New Roman"/>
          <w:sz w:val="28"/>
          <w:szCs w:val="28"/>
        </w:rPr>
        <w:t xml:space="preserve">Если Бог пошлет на кого болезнь или скорбь, врачеваться следует Божией милостью, слезами и молитвой, постом и милостыней к нищим, да истинным покаянием, да благодарением, и прощением, и милосердием, и нелицемерной любовью ко всем. Если кого чем обидел, </w:t>
      </w:r>
      <w:proofErr w:type="gramStart"/>
      <w:r w:rsidRPr="006B0905">
        <w:rPr>
          <w:rFonts w:ascii="Times New Roman" w:hAnsi="Times New Roman" w:cs="Times New Roman"/>
          <w:sz w:val="28"/>
          <w:szCs w:val="28"/>
        </w:rPr>
        <w:t>полученное</w:t>
      </w:r>
      <w:proofErr w:type="gramEnd"/>
      <w:r w:rsidRPr="006B0905">
        <w:rPr>
          <w:rFonts w:ascii="Times New Roman" w:hAnsi="Times New Roman" w:cs="Times New Roman"/>
          <w:sz w:val="28"/>
          <w:szCs w:val="28"/>
        </w:rPr>
        <w:t xml:space="preserve"> неправедно верни вдвойне, и впредь не обижай. </w:t>
      </w:r>
      <w:proofErr w:type="gramStart"/>
      <w:r w:rsidRPr="006B0905">
        <w:rPr>
          <w:rFonts w:ascii="Times New Roman" w:hAnsi="Times New Roman" w:cs="Times New Roman"/>
          <w:sz w:val="28"/>
          <w:szCs w:val="28"/>
        </w:rPr>
        <w:t>А при этом отцов духовных и всех священников и монахов призови на моление Богу, проси молебны петь и воду святить честным Животворящим Крестом; и со святых мощей и с чудотворных образов елеем освящайся, по святым чудотворным местам обеты дай ходить, и, посетив их, молись с чистой совестью, и тем исцеление всяким разным недугам от Бога получишь.</w:t>
      </w:r>
      <w:proofErr w:type="gramEnd"/>
      <w:r w:rsidRPr="006B0905">
        <w:rPr>
          <w:rFonts w:ascii="Times New Roman" w:hAnsi="Times New Roman" w:cs="Times New Roman"/>
          <w:sz w:val="28"/>
          <w:szCs w:val="28"/>
        </w:rPr>
        <w:t xml:space="preserve"> А от всех согрешений удаляйся и впредь никому не делай зла, и отцов духовных заповеди храни, и епитимьи исполняй, и тем очистишься от греха, и душевные и телесные болезни исцелишь и Бога умилостивишь. </w:t>
      </w:r>
      <w:proofErr w:type="gramStart"/>
      <w:r w:rsidRPr="006B0905">
        <w:rPr>
          <w:rFonts w:ascii="Times New Roman" w:hAnsi="Times New Roman" w:cs="Times New Roman"/>
          <w:sz w:val="28"/>
          <w:szCs w:val="28"/>
        </w:rPr>
        <w:t xml:space="preserve">Всякому христианину, чтобы избавлять себя от всяких недугов, душевных и телесных, и от </w:t>
      </w:r>
      <w:proofErr w:type="spellStart"/>
      <w:r w:rsidRPr="006B0905">
        <w:rPr>
          <w:rFonts w:ascii="Times New Roman" w:hAnsi="Times New Roman" w:cs="Times New Roman"/>
          <w:sz w:val="28"/>
          <w:szCs w:val="28"/>
        </w:rPr>
        <w:t>душетленных</w:t>
      </w:r>
      <w:proofErr w:type="spellEnd"/>
      <w:r w:rsidRPr="006B0905">
        <w:rPr>
          <w:rFonts w:ascii="Times New Roman" w:hAnsi="Times New Roman" w:cs="Times New Roman"/>
          <w:sz w:val="28"/>
          <w:szCs w:val="28"/>
        </w:rPr>
        <w:t xml:space="preserve"> и болезненных страстей, подобает жить по заповеди Господней, и по отеческому преданию, и по христианскому закону, как в начале книги этой писано, с первой главы, пятнадцатая глава вся, и все остальные главы книги, также прочесть двадцать девятую главу, и внимать и делать так, — и Богу угодишь</w:t>
      </w:r>
      <w:proofErr w:type="gramEnd"/>
      <w:r w:rsidRPr="006B0905">
        <w:rPr>
          <w:rFonts w:ascii="Times New Roman" w:hAnsi="Times New Roman" w:cs="Times New Roman"/>
          <w:sz w:val="28"/>
          <w:szCs w:val="28"/>
        </w:rPr>
        <w:t>, и душу спасешь, и греха избежишь, и получишь здравие, душевное и телесное, и вечные блага наследуешь.</w:t>
      </w:r>
    </w:p>
    <w:p w:rsidR="00F642B1" w:rsidRPr="006B0905" w:rsidRDefault="00F642B1" w:rsidP="006B0905">
      <w:pPr>
        <w:spacing w:line="240" w:lineRule="auto"/>
        <w:rPr>
          <w:rFonts w:ascii="Times New Roman" w:hAnsi="Times New Roman" w:cs="Times New Roman"/>
          <w:sz w:val="28"/>
          <w:szCs w:val="28"/>
        </w:rPr>
      </w:pPr>
      <w:proofErr w:type="gramStart"/>
      <w:r w:rsidRPr="006B0905">
        <w:rPr>
          <w:rFonts w:ascii="Times New Roman" w:hAnsi="Times New Roman" w:cs="Times New Roman"/>
          <w:sz w:val="28"/>
          <w:szCs w:val="28"/>
        </w:rPr>
        <w:t>А кто не боится и бесчинствует, и страха Божия не имеет, и воли Божией не слушает, и закону христианского и отеческого предания не хранит, о Церкви Божией и о церковном пении, и о келейном правиле, и о молитве, и о славословии Божием не радеет, ест и пьет без воздержания до объедения и до пьянства в неурочное время, и жития по</w:t>
      </w:r>
      <w:proofErr w:type="gramEnd"/>
      <w:r w:rsidRPr="006B0905">
        <w:rPr>
          <w:rFonts w:ascii="Times New Roman" w:hAnsi="Times New Roman" w:cs="Times New Roman"/>
          <w:sz w:val="28"/>
          <w:szCs w:val="28"/>
        </w:rPr>
        <w:t xml:space="preserve"> закону не соблюдает: не соблюдает недели, и среды, и пятницы, и праздников, и Великого Поста и </w:t>
      </w:r>
      <w:proofErr w:type="spellStart"/>
      <w:r w:rsidRPr="006B0905">
        <w:rPr>
          <w:rFonts w:ascii="Times New Roman" w:hAnsi="Times New Roman" w:cs="Times New Roman"/>
          <w:sz w:val="28"/>
          <w:szCs w:val="28"/>
        </w:rPr>
        <w:t>Богородицына</w:t>
      </w:r>
      <w:proofErr w:type="spellEnd"/>
      <w:r w:rsidRPr="006B0905">
        <w:rPr>
          <w:rFonts w:ascii="Times New Roman" w:hAnsi="Times New Roman" w:cs="Times New Roman"/>
          <w:sz w:val="28"/>
          <w:szCs w:val="28"/>
        </w:rPr>
        <w:t xml:space="preserve"> [10], без воздержанья блудит в неурочное время, против естества и против закона; </w:t>
      </w:r>
      <w:proofErr w:type="gramStart"/>
      <w:r w:rsidRPr="006B0905">
        <w:rPr>
          <w:rFonts w:ascii="Times New Roman" w:hAnsi="Times New Roman" w:cs="Times New Roman"/>
          <w:sz w:val="28"/>
          <w:szCs w:val="28"/>
        </w:rPr>
        <w:t>или те, кто от жен блудят или совершают содомский грех и всякую мерзость творят и всякие богомерзкие дела: блуд, распутство, сквернословие и срамословие, бесовские песни, пляски и скаканье, игру на бубнах, трубах, сопелках, заводят медведей, и птиц, и ловчих собак, и конские ристалища устраивают — все, угодное бесам, всякие бесчинства без страха;</w:t>
      </w:r>
      <w:proofErr w:type="gramEnd"/>
      <w:r w:rsidRPr="006B0905">
        <w:rPr>
          <w:rFonts w:ascii="Times New Roman" w:hAnsi="Times New Roman" w:cs="Times New Roman"/>
          <w:sz w:val="28"/>
          <w:szCs w:val="28"/>
        </w:rPr>
        <w:t xml:space="preserve"> а к тому же еще чародейство и волхвование, и колдовство, </w:t>
      </w:r>
      <w:proofErr w:type="spellStart"/>
      <w:r w:rsidRPr="006B0905">
        <w:rPr>
          <w:rFonts w:ascii="Times New Roman" w:hAnsi="Times New Roman" w:cs="Times New Roman"/>
          <w:sz w:val="28"/>
          <w:szCs w:val="28"/>
        </w:rPr>
        <w:t>звездочетъе</w:t>
      </w:r>
      <w:proofErr w:type="spellEnd"/>
      <w:r w:rsidRPr="006B0905">
        <w:rPr>
          <w:rFonts w:ascii="Times New Roman" w:hAnsi="Times New Roman" w:cs="Times New Roman"/>
          <w:sz w:val="28"/>
          <w:szCs w:val="28"/>
        </w:rPr>
        <w:t xml:space="preserve">, </w:t>
      </w:r>
      <w:proofErr w:type="spellStart"/>
      <w:r w:rsidRPr="006B0905">
        <w:rPr>
          <w:rFonts w:ascii="Times New Roman" w:hAnsi="Times New Roman" w:cs="Times New Roman"/>
          <w:sz w:val="28"/>
          <w:szCs w:val="28"/>
        </w:rPr>
        <w:t>рафли</w:t>
      </w:r>
      <w:proofErr w:type="spellEnd"/>
      <w:r w:rsidRPr="006B0905">
        <w:rPr>
          <w:rFonts w:ascii="Times New Roman" w:hAnsi="Times New Roman" w:cs="Times New Roman"/>
          <w:sz w:val="28"/>
          <w:szCs w:val="28"/>
        </w:rPr>
        <w:t xml:space="preserve">, </w:t>
      </w:r>
      <w:proofErr w:type="spellStart"/>
      <w:r w:rsidRPr="006B0905">
        <w:rPr>
          <w:rFonts w:ascii="Times New Roman" w:hAnsi="Times New Roman" w:cs="Times New Roman"/>
          <w:sz w:val="28"/>
          <w:szCs w:val="28"/>
        </w:rPr>
        <w:t>алманахи</w:t>
      </w:r>
      <w:proofErr w:type="spellEnd"/>
      <w:r w:rsidRPr="006B0905">
        <w:rPr>
          <w:rFonts w:ascii="Times New Roman" w:hAnsi="Times New Roman" w:cs="Times New Roman"/>
          <w:sz w:val="28"/>
          <w:szCs w:val="28"/>
        </w:rPr>
        <w:t xml:space="preserve">, чернокнижье, </w:t>
      </w:r>
      <w:proofErr w:type="spellStart"/>
      <w:r w:rsidRPr="006B0905">
        <w:rPr>
          <w:rFonts w:ascii="Times New Roman" w:hAnsi="Times New Roman" w:cs="Times New Roman"/>
          <w:sz w:val="28"/>
          <w:szCs w:val="28"/>
        </w:rPr>
        <w:t>воронограй</w:t>
      </w:r>
      <w:proofErr w:type="spellEnd"/>
      <w:r w:rsidRPr="006B0905">
        <w:rPr>
          <w:rFonts w:ascii="Times New Roman" w:hAnsi="Times New Roman" w:cs="Times New Roman"/>
          <w:sz w:val="28"/>
          <w:szCs w:val="28"/>
        </w:rPr>
        <w:t xml:space="preserve">, </w:t>
      </w:r>
      <w:proofErr w:type="spellStart"/>
      <w:r w:rsidRPr="006B0905">
        <w:rPr>
          <w:rFonts w:ascii="Times New Roman" w:hAnsi="Times New Roman" w:cs="Times New Roman"/>
          <w:sz w:val="28"/>
          <w:szCs w:val="28"/>
        </w:rPr>
        <w:t>шестокрыл</w:t>
      </w:r>
      <w:proofErr w:type="spellEnd"/>
      <w:r w:rsidRPr="006B0905">
        <w:rPr>
          <w:rFonts w:ascii="Times New Roman" w:hAnsi="Times New Roman" w:cs="Times New Roman"/>
          <w:sz w:val="28"/>
          <w:szCs w:val="28"/>
        </w:rPr>
        <w:t xml:space="preserve">, стрелы громовые и </w:t>
      </w:r>
      <w:proofErr w:type="spellStart"/>
      <w:r w:rsidRPr="006B0905">
        <w:rPr>
          <w:rFonts w:ascii="Times New Roman" w:hAnsi="Times New Roman" w:cs="Times New Roman"/>
          <w:sz w:val="28"/>
          <w:szCs w:val="28"/>
        </w:rPr>
        <w:t>топорки</w:t>
      </w:r>
      <w:proofErr w:type="spellEnd"/>
      <w:r w:rsidRPr="006B0905">
        <w:rPr>
          <w:rFonts w:ascii="Times New Roman" w:hAnsi="Times New Roman" w:cs="Times New Roman"/>
          <w:sz w:val="28"/>
          <w:szCs w:val="28"/>
        </w:rPr>
        <w:t xml:space="preserve">, </w:t>
      </w:r>
      <w:proofErr w:type="spellStart"/>
      <w:r w:rsidRPr="006B0905">
        <w:rPr>
          <w:rFonts w:ascii="Times New Roman" w:hAnsi="Times New Roman" w:cs="Times New Roman"/>
          <w:sz w:val="28"/>
          <w:szCs w:val="28"/>
        </w:rPr>
        <w:t>усовники</w:t>
      </w:r>
      <w:proofErr w:type="spellEnd"/>
      <w:r w:rsidRPr="006B0905">
        <w:rPr>
          <w:rFonts w:ascii="Times New Roman" w:hAnsi="Times New Roman" w:cs="Times New Roman"/>
          <w:sz w:val="28"/>
          <w:szCs w:val="28"/>
        </w:rPr>
        <w:t xml:space="preserve">, камни и кости волшебные, и прочие всякие козни бесовские; </w:t>
      </w:r>
      <w:proofErr w:type="gramStart"/>
      <w:r w:rsidRPr="006B0905">
        <w:rPr>
          <w:rFonts w:ascii="Times New Roman" w:hAnsi="Times New Roman" w:cs="Times New Roman"/>
          <w:sz w:val="28"/>
          <w:szCs w:val="28"/>
        </w:rPr>
        <w:t xml:space="preserve">и кто чародейством и зельем, и кореньями и травами до смерти или для колдовства </w:t>
      </w:r>
      <w:r w:rsidRPr="006B0905">
        <w:rPr>
          <w:rFonts w:ascii="Times New Roman" w:hAnsi="Times New Roman" w:cs="Times New Roman"/>
          <w:sz w:val="28"/>
          <w:szCs w:val="28"/>
        </w:rPr>
        <w:lastRenderedPageBreak/>
        <w:t>окормит, или бесовскими словами, наважденьями и заговорами приворожит на прелюбодеянье и на всякое зло, или если кто клянется именем Божьим ложно или клевещет на друга, тот пусть прочтет в этом же писании десятую и двадцать восьмую главу.</w:t>
      </w:r>
      <w:proofErr w:type="gramEnd"/>
      <w:r w:rsidRPr="006B0905">
        <w:rPr>
          <w:rFonts w:ascii="Times New Roman" w:hAnsi="Times New Roman" w:cs="Times New Roman"/>
          <w:sz w:val="28"/>
          <w:szCs w:val="28"/>
        </w:rPr>
        <w:t xml:space="preserve"> </w:t>
      </w:r>
      <w:proofErr w:type="gramStart"/>
      <w:r w:rsidRPr="006B0905">
        <w:rPr>
          <w:rFonts w:ascii="Times New Roman" w:hAnsi="Times New Roman" w:cs="Times New Roman"/>
          <w:sz w:val="28"/>
          <w:szCs w:val="28"/>
        </w:rPr>
        <w:t>Из таких дел, из обычаев и нравов рождается в человеке гордость, ненависть, злопамятство, гнев, вражда, обида, ложь, воровство, проклятие, срамословие, сквернословие, чародейство и волхвование, насмешка, кощунство, объедение и пьянство безвременное, и всякие злые дела, и всякий блуд, и всякое распутство.</w:t>
      </w:r>
      <w:proofErr w:type="gramEnd"/>
      <w:r w:rsidRPr="006B0905">
        <w:rPr>
          <w:rFonts w:ascii="Times New Roman" w:hAnsi="Times New Roman" w:cs="Times New Roman"/>
          <w:sz w:val="28"/>
          <w:szCs w:val="28"/>
        </w:rPr>
        <w:t xml:space="preserve"> И благой человеколюбец Бог, не терпя в человеке таких злых нравов и обычаев и всяких неподобных дел, как чадолюбивый отец скорбями спасает и к спасенью приводит, наставляя, наказывает за премногие грехи наши, смерти же скорой не предает, не желает смерти грешника, но ожидает покаяния, чтобы обратиться ему и живу быть.</w:t>
      </w:r>
    </w:p>
    <w:p w:rsidR="00F642B1" w:rsidRPr="006B0905" w:rsidRDefault="00F642B1" w:rsidP="006B0905">
      <w:pPr>
        <w:spacing w:line="240" w:lineRule="auto"/>
        <w:rPr>
          <w:rFonts w:ascii="Times New Roman" w:hAnsi="Times New Roman" w:cs="Times New Roman"/>
          <w:sz w:val="28"/>
          <w:szCs w:val="28"/>
        </w:rPr>
      </w:pPr>
      <w:proofErr w:type="gramStart"/>
      <w:r w:rsidRPr="006B0905">
        <w:rPr>
          <w:rFonts w:ascii="Times New Roman" w:hAnsi="Times New Roman" w:cs="Times New Roman"/>
          <w:sz w:val="28"/>
          <w:szCs w:val="28"/>
        </w:rPr>
        <w:t>Если же не обратимся и не покаемся в злых делах, Бог наводит на нас из-за наших грехов иногда голод, иногда мор, там пожары, там потоп, там пленение и смерть от поганых, и городам и Божьим церквам разорение, и всякой святыне поругание, а всему имуществу расхищение, и клевету от друзей, иногда и по царскому гневу постигает имению разорение, а самого немилосердная</w:t>
      </w:r>
      <w:proofErr w:type="gramEnd"/>
      <w:r w:rsidRPr="006B0905">
        <w:rPr>
          <w:rFonts w:ascii="Times New Roman" w:hAnsi="Times New Roman" w:cs="Times New Roman"/>
          <w:sz w:val="28"/>
          <w:szCs w:val="28"/>
        </w:rPr>
        <w:t xml:space="preserve"> </w:t>
      </w:r>
      <w:proofErr w:type="gramStart"/>
      <w:r w:rsidRPr="006B0905">
        <w:rPr>
          <w:rFonts w:ascii="Times New Roman" w:hAnsi="Times New Roman" w:cs="Times New Roman"/>
          <w:sz w:val="28"/>
          <w:szCs w:val="28"/>
        </w:rPr>
        <w:t>казнь и смерть от палача; и от разбойников убийство и грабеж, и от воров кража, и от судей продажность и мучение, там бездождие, там дожди не ко времени, и лето нестройное, и зима непригодная, и лютые морозы, и земли бесплодие, и всякой живности падеж: и скоту, и зверям, и птицам, и рыбам, и скудость урожая всякого;</w:t>
      </w:r>
      <w:proofErr w:type="gramEnd"/>
      <w:r w:rsidRPr="006B0905">
        <w:rPr>
          <w:rFonts w:ascii="Times New Roman" w:hAnsi="Times New Roman" w:cs="Times New Roman"/>
          <w:sz w:val="28"/>
          <w:szCs w:val="28"/>
        </w:rPr>
        <w:t xml:space="preserve"> </w:t>
      </w:r>
      <w:proofErr w:type="gramStart"/>
      <w:r w:rsidRPr="006B0905">
        <w:rPr>
          <w:rFonts w:ascii="Times New Roman" w:hAnsi="Times New Roman" w:cs="Times New Roman"/>
          <w:sz w:val="28"/>
          <w:szCs w:val="28"/>
        </w:rPr>
        <w:t>утрата родителей</w:t>
      </w:r>
      <w:proofErr w:type="gramEnd"/>
      <w:r w:rsidRPr="006B0905">
        <w:rPr>
          <w:rFonts w:ascii="Times New Roman" w:hAnsi="Times New Roman" w:cs="Times New Roman"/>
          <w:sz w:val="28"/>
          <w:szCs w:val="28"/>
        </w:rPr>
        <w:t>, жены и детей от тяжких и безвинных и безвременных смертей; и самих нас от различных горьких и тяжких недугов страдание, и злая кончина.</w:t>
      </w:r>
    </w:p>
    <w:p w:rsidR="00F642B1" w:rsidRPr="006B0905" w:rsidRDefault="00F642B1" w:rsidP="006B0905">
      <w:pPr>
        <w:spacing w:line="240" w:lineRule="auto"/>
        <w:rPr>
          <w:rFonts w:ascii="Times New Roman" w:hAnsi="Times New Roman" w:cs="Times New Roman"/>
          <w:sz w:val="28"/>
          <w:szCs w:val="28"/>
        </w:rPr>
      </w:pPr>
      <w:proofErr w:type="gramStart"/>
      <w:r w:rsidRPr="006B0905">
        <w:rPr>
          <w:rFonts w:ascii="Times New Roman" w:hAnsi="Times New Roman" w:cs="Times New Roman"/>
          <w:sz w:val="28"/>
          <w:szCs w:val="28"/>
        </w:rPr>
        <w:t>Ибо многие праведники, хотя истинно служат Богу, по заповедям Господним живут между нами, грешными, однако на этом свете равно с грешными Бог их казнит, чтобы по смерти смогли они сподобиться самых сияющих венцов от Господа.</w:t>
      </w:r>
      <w:proofErr w:type="gramEnd"/>
      <w:r w:rsidRPr="006B0905">
        <w:rPr>
          <w:rFonts w:ascii="Times New Roman" w:hAnsi="Times New Roman" w:cs="Times New Roman"/>
          <w:sz w:val="28"/>
          <w:szCs w:val="28"/>
        </w:rPr>
        <w:t xml:space="preserve"> Нам же, грешникам, большее мучение, потому как праведники претерпевают страдания тяжкие за беззаконие наше, и во всех этих бедах не становимся мы целомудреннее, ничему не учимся и в покаяние, и в чувство, и в страх Божий не приходим. </w:t>
      </w:r>
      <w:proofErr w:type="gramStart"/>
      <w:r w:rsidRPr="006B0905">
        <w:rPr>
          <w:rFonts w:ascii="Times New Roman" w:hAnsi="Times New Roman" w:cs="Times New Roman"/>
          <w:sz w:val="28"/>
          <w:szCs w:val="28"/>
        </w:rPr>
        <w:t xml:space="preserve">Видя такое </w:t>
      </w:r>
      <w:proofErr w:type="spellStart"/>
      <w:r w:rsidRPr="006B0905">
        <w:rPr>
          <w:rFonts w:ascii="Times New Roman" w:hAnsi="Times New Roman" w:cs="Times New Roman"/>
          <w:sz w:val="28"/>
          <w:szCs w:val="28"/>
        </w:rPr>
        <w:t>нечувствие</w:t>
      </w:r>
      <w:proofErr w:type="spellEnd"/>
      <w:r w:rsidRPr="006B0905">
        <w:rPr>
          <w:rFonts w:ascii="Times New Roman" w:hAnsi="Times New Roman" w:cs="Times New Roman"/>
          <w:sz w:val="28"/>
          <w:szCs w:val="28"/>
        </w:rPr>
        <w:t xml:space="preserve"> к наказанию праведного гнева Божия за премногие грехи наши, и больше Господь </w:t>
      </w:r>
      <w:proofErr w:type="spellStart"/>
      <w:r w:rsidRPr="006B0905">
        <w:rPr>
          <w:rFonts w:ascii="Times New Roman" w:hAnsi="Times New Roman" w:cs="Times New Roman"/>
          <w:sz w:val="28"/>
          <w:szCs w:val="28"/>
        </w:rPr>
        <w:t>наказует</w:t>
      </w:r>
      <w:proofErr w:type="spellEnd"/>
      <w:r w:rsidRPr="006B0905">
        <w:rPr>
          <w:rFonts w:ascii="Times New Roman" w:hAnsi="Times New Roman" w:cs="Times New Roman"/>
          <w:sz w:val="28"/>
          <w:szCs w:val="28"/>
        </w:rPr>
        <w:t xml:space="preserve"> нас и обращает к покаянию, как праведного долготерпеливого Иова искушая, посылая различные скорби: и болезни, и тяжкие недуги, от духов лукавых мучение, телу гниение, костям ломоту, отек и опухоль на все члены, запор обоим проходам, и камень в почках, и грыжу, и тайных членов</w:t>
      </w:r>
      <w:proofErr w:type="gramEnd"/>
      <w:r w:rsidRPr="006B0905">
        <w:rPr>
          <w:rFonts w:ascii="Times New Roman" w:hAnsi="Times New Roman" w:cs="Times New Roman"/>
          <w:sz w:val="28"/>
          <w:szCs w:val="28"/>
        </w:rPr>
        <w:t xml:space="preserve"> </w:t>
      </w:r>
      <w:proofErr w:type="gramStart"/>
      <w:r w:rsidRPr="006B0905">
        <w:rPr>
          <w:rFonts w:ascii="Times New Roman" w:hAnsi="Times New Roman" w:cs="Times New Roman"/>
          <w:sz w:val="28"/>
          <w:szCs w:val="28"/>
        </w:rPr>
        <w:t>гниение, водянку и глухоту, слепоту и немоту, боли в желудке и страшную рвоту, и вниз на оба прохода и кровь и гной, и чахотку, и кашель, и боль в голове, и зубную боль, и подагру, чирьи и сыпь, и расслабление, и трясение, желваки и бубоны, и паршу, и горб, шею, ноги и руки скрюченные, и косоглазие, и иные всякие тяжкие</w:t>
      </w:r>
      <w:proofErr w:type="gramEnd"/>
      <w:r w:rsidRPr="006B0905">
        <w:rPr>
          <w:rFonts w:ascii="Times New Roman" w:hAnsi="Times New Roman" w:cs="Times New Roman"/>
          <w:sz w:val="28"/>
          <w:szCs w:val="28"/>
        </w:rPr>
        <w:t xml:space="preserve"> недуги, наказания гнева Божьего. И все грехи свои забыв, не покаявшись, ничто нас не </w:t>
      </w:r>
      <w:proofErr w:type="spellStart"/>
      <w:r w:rsidRPr="006B0905">
        <w:rPr>
          <w:rFonts w:ascii="Times New Roman" w:hAnsi="Times New Roman" w:cs="Times New Roman"/>
          <w:sz w:val="28"/>
          <w:szCs w:val="28"/>
        </w:rPr>
        <w:t>уцеломудрило</w:t>
      </w:r>
      <w:proofErr w:type="spellEnd"/>
      <w:r w:rsidRPr="006B0905">
        <w:rPr>
          <w:rFonts w:ascii="Times New Roman" w:hAnsi="Times New Roman" w:cs="Times New Roman"/>
          <w:sz w:val="28"/>
          <w:szCs w:val="28"/>
        </w:rPr>
        <w:t xml:space="preserve"> и не устрашило и ничему не научились мы, видя Божие наказание на себе и болезни тяжкие </w:t>
      </w:r>
      <w:r w:rsidRPr="006B0905">
        <w:rPr>
          <w:rFonts w:ascii="Times New Roman" w:hAnsi="Times New Roman" w:cs="Times New Roman"/>
          <w:sz w:val="28"/>
          <w:szCs w:val="28"/>
        </w:rPr>
        <w:lastRenderedPageBreak/>
        <w:t xml:space="preserve">за многие наши грехи, оставив Бога, создавшего нас, и милости прощенья грехов у </w:t>
      </w:r>
      <w:proofErr w:type="gramStart"/>
      <w:r w:rsidRPr="006B0905">
        <w:rPr>
          <w:rFonts w:ascii="Times New Roman" w:hAnsi="Times New Roman" w:cs="Times New Roman"/>
          <w:sz w:val="28"/>
          <w:szCs w:val="28"/>
        </w:rPr>
        <w:t>Него</w:t>
      </w:r>
      <w:proofErr w:type="gramEnd"/>
      <w:r w:rsidRPr="006B0905">
        <w:rPr>
          <w:rFonts w:ascii="Times New Roman" w:hAnsi="Times New Roman" w:cs="Times New Roman"/>
          <w:sz w:val="28"/>
          <w:szCs w:val="28"/>
        </w:rPr>
        <w:t xml:space="preserve"> не требуя, еще хуже творим, обращаясь к нечистым бесам, от которых отреклись в Святом Крещении, и от всех дел их, и призываем к себе чародеев, кудесников и волхвов, колдунов и знахарей всяких с их корешками, от них же ждем </w:t>
      </w:r>
      <w:proofErr w:type="spellStart"/>
      <w:r w:rsidRPr="006B0905">
        <w:rPr>
          <w:rFonts w:ascii="Times New Roman" w:hAnsi="Times New Roman" w:cs="Times New Roman"/>
          <w:sz w:val="28"/>
          <w:szCs w:val="28"/>
        </w:rPr>
        <w:t>душетленной</w:t>
      </w:r>
      <w:proofErr w:type="spellEnd"/>
      <w:r w:rsidRPr="006B0905">
        <w:rPr>
          <w:rFonts w:ascii="Times New Roman" w:hAnsi="Times New Roman" w:cs="Times New Roman"/>
          <w:sz w:val="28"/>
          <w:szCs w:val="28"/>
        </w:rPr>
        <w:t xml:space="preserve"> и временной помощи и этим готовим себя в руки дьявола, в адову пропасть вечно мучиться.</w:t>
      </w:r>
    </w:p>
    <w:p w:rsidR="00F642B1" w:rsidRPr="006B0905" w:rsidRDefault="00F642B1" w:rsidP="006B0905">
      <w:pPr>
        <w:spacing w:line="240" w:lineRule="auto"/>
        <w:rPr>
          <w:rFonts w:ascii="Times New Roman" w:hAnsi="Times New Roman" w:cs="Times New Roman"/>
          <w:sz w:val="28"/>
          <w:szCs w:val="28"/>
        </w:rPr>
      </w:pPr>
      <w:r w:rsidRPr="006B0905">
        <w:rPr>
          <w:rFonts w:ascii="Times New Roman" w:hAnsi="Times New Roman" w:cs="Times New Roman"/>
          <w:sz w:val="28"/>
          <w:szCs w:val="28"/>
        </w:rPr>
        <w:t xml:space="preserve">О безумные люди! </w:t>
      </w:r>
      <w:proofErr w:type="gramStart"/>
      <w:r w:rsidRPr="006B0905">
        <w:rPr>
          <w:rFonts w:ascii="Times New Roman" w:hAnsi="Times New Roman" w:cs="Times New Roman"/>
          <w:sz w:val="28"/>
          <w:szCs w:val="28"/>
        </w:rPr>
        <w:t>Увы</w:t>
      </w:r>
      <w:proofErr w:type="gramEnd"/>
      <w:r w:rsidRPr="006B0905">
        <w:rPr>
          <w:rFonts w:ascii="Times New Roman" w:hAnsi="Times New Roman" w:cs="Times New Roman"/>
          <w:sz w:val="28"/>
          <w:szCs w:val="28"/>
        </w:rPr>
        <w:t xml:space="preserve"> неразумию вашему, не сознаем мы своих грехов, за которые Бог нас наказывает и казнит, и не каемся в них, не избегаем пороков и непотребных дел, не помышляем о вечном, но желаем тленного и временного. Молю, и еще раз молю: отвратитесь от зла и от всяких </w:t>
      </w:r>
      <w:proofErr w:type="spellStart"/>
      <w:r w:rsidRPr="006B0905">
        <w:rPr>
          <w:rFonts w:ascii="Times New Roman" w:hAnsi="Times New Roman" w:cs="Times New Roman"/>
          <w:sz w:val="28"/>
          <w:szCs w:val="28"/>
        </w:rPr>
        <w:t>душетленных</w:t>
      </w:r>
      <w:proofErr w:type="spellEnd"/>
      <w:r w:rsidRPr="006B0905">
        <w:rPr>
          <w:rFonts w:ascii="Times New Roman" w:hAnsi="Times New Roman" w:cs="Times New Roman"/>
          <w:sz w:val="28"/>
          <w:szCs w:val="28"/>
        </w:rPr>
        <w:t xml:space="preserve"> дел, и очистим себя искренним покаянием, ибо милостивый Господь простит нам грехи, подаст телам нашим здравие, а душам спасение, и вечных благ не лишит. </w:t>
      </w:r>
      <w:proofErr w:type="gramStart"/>
      <w:r w:rsidRPr="006B0905">
        <w:rPr>
          <w:rFonts w:ascii="Times New Roman" w:hAnsi="Times New Roman" w:cs="Times New Roman"/>
          <w:sz w:val="28"/>
          <w:szCs w:val="28"/>
        </w:rPr>
        <w:t>Если кто потрудится и потерпит в этом веке с благодарением в различных болезнях и во всяких скорбях, чтобы очиститься от грехов своих Царства ради Небесного, он не только грехам получит прощение, но и вечных благ наследником будет.</w:t>
      </w:r>
      <w:proofErr w:type="gramEnd"/>
      <w:r w:rsidRPr="006B0905">
        <w:rPr>
          <w:rFonts w:ascii="Times New Roman" w:hAnsi="Times New Roman" w:cs="Times New Roman"/>
          <w:sz w:val="28"/>
          <w:szCs w:val="28"/>
        </w:rPr>
        <w:t xml:space="preserve"> Ибо написано в Святом Апостоле: «Многими скорбями подобает нам войти в Царство Небесное» [11]. В Святом Евангелии сказано: «Узкий и скорбный путь, вводящий в жизнь вечную, но широкий и просторный, вводящий в пагубу» [12]. И еще сказал Господь: «Многими трудами добывается Царство Небесное, и утруждающий себя получит его».</w:t>
      </w:r>
    </w:p>
    <w:p w:rsidR="00F642B1" w:rsidRPr="006B0905" w:rsidRDefault="00F642B1" w:rsidP="006B0905">
      <w:pPr>
        <w:spacing w:line="240" w:lineRule="auto"/>
        <w:rPr>
          <w:rFonts w:ascii="Times New Roman" w:hAnsi="Times New Roman" w:cs="Times New Roman"/>
          <w:sz w:val="28"/>
          <w:szCs w:val="28"/>
        </w:rPr>
      </w:pPr>
      <w:proofErr w:type="gramStart"/>
      <w:r w:rsidRPr="006B0905">
        <w:rPr>
          <w:rFonts w:ascii="Times New Roman" w:hAnsi="Times New Roman" w:cs="Times New Roman"/>
          <w:sz w:val="28"/>
          <w:szCs w:val="28"/>
        </w:rPr>
        <w:t>Вспомним страдания святых мужей Бога ради, их различные недуги и болезни, и терпение с благодарением, не призывавших к себе ни чародеев, ни кудесников, ни волхвов, ни травников, никаких бесовских врачевателей, но все упование возлагавших на Бога, с благодарением претерпевая ради очищения от грехов своих и наслаждения вечными благами, как долготерпеливый праведный Иов и нищий Лазарь, который пред вратами богатого в</w:t>
      </w:r>
      <w:proofErr w:type="gramEnd"/>
      <w:r w:rsidRPr="006B0905">
        <w:rPr>
          <w:rFonts w:ascii="Times New Roman" w:hAnsi="Times New Roman" w:cs="Times New Roman"/>
          <w:sz w:val="28"/>
          <w:szCs w:val="28"/>
        </w:rPr>
        <w:t xml:space="preserve"> </w:t>
      </w:r>
      <w:proofErr w:type="gramStart"/>
      <w:r w:rsidRPr="006B0905">
        <w:rPr>
          <w:rFonts w:ascii="Times New Roman" w:hAnsi="Times New Roman" w:cs="Times New Roman"/>
          <w:sz w:val="28"/>
          <w:szCs w:val="28"/>
        </w:rPr>
        <w:t>навозе</w:t>
      </w:r>
      <w:proofErr w:type="gramEnd"/>
      <w:r w:rsidRPr="006B0905">
        <w:rPr>
          <w:rFonts w:ascii="Times New Roman" w:hAnsi="Times New Roman" w:cs="Times New Roman"/>
          <w:sz w:val="28"/>
          <w:szCs w:val="28"/>
        </w:rPr>
        <w:t xml:space="preserve"> лежал, гноем и червями снедаем, а ныне на лоне </w:t>
      </w:r>
      <w:proofErr w:type="spellStart"/>
      <w:r w:rsidRPr="006B0905">
        <w:rPr>
          <w:rFonts w:ascii="Times New Roman" w:hAnsi="Times New Roman" w:cs="Times New Roman"/>
          <w:sz w:val="28"/>
          <w:szCs w:val="28"/>
        </w:rPr>
        <w:t>Авраамовом</w:t>
      </w:r>
      <w:proofErr w:type="spellEnd"/>
      <w:r w:rsidRPr="006B0905">
        <w:rPr>
          <w:rFonts w:ascii="Times New Roman" w:hAnsi="Times New Roman" w:cs="Times New Roman"/>
          <w:sz w:val="28"/>
          <w:szCs w:val="28"/>
        </w:rPr>
        <w:t xml:space="preserve"> почивает; и как </w:t>
      </w:r>
      <w:proofErr w:type="spellStart"/>
      <w:r w:rsidRPr="006B0905">
        <w:rPr>
          <w:rFonts w:ascii="Times New Roman" w:hAnsi="Times New Roman" w:cs="Times New Roman"/>
          <w:sz w:val="28"/>
          <w:szCs w:val="28"/>
        </w:rPr>
        <w:t>Симеон</w:t>
      </w:r>
      <w:proofErr w:type="spellEnd"/>
      <w:r w:rsidRPr="006B0905">
        <w:rPr>
          <w:rFonts w:ascii="Times New Roman" w:hAnsi="Times New Roman" w:cs="Times New Roman"/>
          <w:sz w:val="28"/>
          <w:szCs w:val="28"/>
        </w:rPr>
        <w:t xml:space="preserve"> Столпник сам гноил тело свое, червями пенясь; и многие праведники, Богу угодившие, всякими болезнями и различными недугами страдая, с благодарением терпели спасения ради души своей и жизни ради вечной, и теми скорбями вошли в Царство Небесное, многие и богатые и бедные христианского рода, всяких чинов: и княжеского, и боярского, и священнического, и монашеского — различными болезнями и недугами страдая, всякими </w:t>
      </w:r>
      <w:proofErr w:type="gramStart"/>
      <w:r w:rsidRPr="006B0905">
        <w:rPr>
          <w:rFonts w:ascii="Times New Roman" w:hAnsi="Times New Roman" w:cs="Times New Roman"/>
          <w:sz w:val="28"/>
          <w:szCs w:val="28"/>
        </w:rPr>
        <w:t>одержимы</w:t>
      </w:r>
      <w:proofErr w:type="gramEnd"/>
      <w:r w:rsidRPr="006B0905">
        <w:rPr>
          <w:rFonts w:ascii="Times New Roman" w:hAnsi="Times New Roman" w:cs="Times New Roman"/>
          <w:sz w:val="28"/>
          <w:szCs w:val="28"/>
        </w:rPr>
        <w:t xml:space="preserve"> бывали скорбями, и обиды терпя Бога ради, и прося у Бога милости, уповали на помощь Его.</w:t>
      </w:r>
    </w:p>
    <w:p w:rsidR="00F642B1" w:rsidRPr="006B0905" w:rsidRDefault="00F642B1" w:rsidP="006B0905">
      <w:pPr>
        <w:spacing w:line="240" w:lineRule="auto"/>
        <w:rPr>
          <w:rFonts w:ascii="Times New Roman" w:hAnsi="Times New Roman" w:cs="Times New Roman"/>
          <w:sz w:val="28"/>
          <w:szCs w:val="28"/>
        </w:rPr>
      </w:pPr>
      <w:r w:rsidRPr="006B0905">
        <w:rPr>
          <w:rFonts w:ascii="Times New Roman" w:hAnsi="Times New Roman" w:cs="Times New Roman"/>
          <w:sz w:val="28"/>
          <w:szCs w:val="28"/>
        </w:rPr>
        <w:t xml:space="preserve">И милосердный Господь бесконечные милости на рабов своих изливает и исцеленье дарует, и грехи прощает, и от скорбей спасает нас Животворящими Крестами и чудотворными иконами, святыми образами Христовыми и </w:t>
      </w:r>
      <w:proofErr w:type="spellStart"/>
      <w:r w:rsidRPr="006B0905">
        <w:rPr>
          <w:rFonts w:ascii="Times New Roman" w:hAnsi="Times New Roman" w:cs="Times New Roman"/>
          <w:sz w:val="28"/>
          <w:szCs w:val="28"/>
        </w:rPr>
        <w:t>Богородицыными</w:t>
      </w:r>
      <w:proofErr w:type="spellEnd"/>
      <w:r w:rsidRPr="006B0905">
        <w:rPr>
          <w:rFonts w:ascii="Times New Roman" w:hAnsi="Times New Roman" w:cs="Times New Roman"/>
          <w:sz w:val="28"/>
          <w:szCs w:val="28"/>
        </w:rPr>
        <w:t xml:space="preserve">, Архангелов и всех святых, и посредством святых мощей и освящения воды, и елеосвящения, и через молебны, и на Божественных Литургиях, и на всенощном </w:t>
      </w:r>
      <w:proofErr w:type="spellStart"/>
      <w:r w:rsidRPr="006B0905">
        <w:rPr>
          <w:rFonts w:ascii="Times New Roman" w:hAnsi="Times New Roman" w:cs="Times New Roman"/>
          <w:sz w:val="28"/>
          <w:szCs w:val="28"/>
        </w:rPr>
        <w:t>предстоянии</w:t>
      </w:r>
      <w:proofErr w:type="spellEnd"/>
      <w:r w:rsidRPr="006B0905">
        <w:rPr>
          <w:rFonts w:ascii="Times New Roman" w:hAnsi="Times New Roman" w:cs="Times New Roman"/>
          <w:sz w:val="28"/>
          <w:szCs w:val="28"/>
        </w:rPr>
        <w:t xml:space="preserve"> </w:t>
      </w:r>
      <w:proofErr w:type="gramStart"/>
      <w:r w:rsidRPr="006B0905">
        <w:rPr>
          <w:rFonts w:ascii="Times New Roman" w:hAnsi="Times New Roman" w:cs="Times New Roman"/>
          <w:sz w:val="28"/>
          <w:szCs w:val="28"/>
        </w:rPr>
        <w:t>во</w:t>
      </w:r>
      <w:proofErr w:type="gramEnd"/>
      <w:r w:rsidRPr="006B0905">
        <w:rPr>
          <w:rFonts w:ascii="Times New Roman" w:hAnsi="Times New Roman" w:cs="Times New Roman"/>
          <w:sz w:val="28"/>
          <w:szCs w:val="28"/>
        </w:rPr>
        <w:t xml:space="preserve"> святых Божьих церквах и в честных </w:t>
      </w:r>
      <w:proofErr w:type="gramStart"/>
      <w:r w:rsidRPr="006B0905">
        <w:rPr>
          <w:rFonts w:ascii="Times New Roman" w:hAnsi="Times New Roman" w:cs="Times New Roman"/>
          <w:sz w:val="28"/>
          <w:szCs w:val="28"/>
        </w:rPr>
        <w:t>монастырях</w:t>
      </w:r>
      <w:proofErr w:type="gramEnd"/>
      <w:r w:rsidRPr="006B0905">
        <w:rPr>
          <w:rFonts w:ascii="Times New Roman" w:hAnsi="Times New Roman" w:cs="Times New Roman"/>
          <w:sz w:val="28"/>
          <w:szCs w:val="28"/>
        </w:rPr>
        <w:t xml:space="preserve">, и в чудотворных местах, и в дому, и в пути, </w:t>
      </w:r>
      <w:r w:rsidRPr="006B0905">
        <w:rPr>
          <w:rFonts w:ascii="Times New Roman" w:hAnsi="Times New Roman" w:cs="Times New Roman"/>
          <w:sz w:val="28"/>
          <w:szCs w:val="28"/>
        </w:rPr>
        <w:lastRenderedPageBreak/>
        <w:t>и на водах, — везде призывая с верою Господа Бога, и Пречистую Богородицу, и их угодников, милость получают, здоровье телу и душе спасение. Многие так и скончались в недугах и тяжких болезнях и в различных скорбях, и, очистившись ими от грехов, жизнь вечную получили. Будем внимательны к себе, станем подражать житию их и терпению, и поревнуем житию святых отцов, пророков и апостолов, святителей и мучеников, преподобных и юродивых Христа ради, и святых жен, и православных царей и князей, священников и монахов, и всех христиан, богоугодно живших от века.</w:t>
      </w:r>
    </w:p>
    <w:p w:rsidR="00F642B1" w:rsidRPr="006B0905" w:rsidRDefault="00F642B1" w:rsidP="006B0905">
      <w:pPr>
        <w:spacing w:line="240" w:lineRule="auto"/>
        <w:rPr>
          <w:rFonts w:ascii="Times New Roman" w:hAnsi="Times New Roman" w:cs="Times New Roman"/>
          <w:sz w:val="28"/>
          <w:szCs w:val="28"/>
        </w:rPr>
      </w:pPr>
      <w:r w:rsidRPr="006B0905">
        <w:rPr>
          <w:rFonts w:ascii="Times New Roman" w:hAnsi="Times New Roman" w:cs="Times New Roman"/>
          <w:sz w:val="28"/>
          <w:szCs w:val="28"/>
        </w:rPr>
        <w:t xml:space="preserve">Как в житии этом временном претерпели они скорби Христа ради, иные постом и молитвами и долготерпением, иные голодом и жаждой и наготой, иные от морозов или от жары, поруганием и </w:t>
      </w:r>
      <w:proofErr w:type="spellStart"/>
      <w:r w:rsidRPr="006B0905">
        <w:rPr>
          <w:rFonts w:ascii="Times New Roman" w:hAnsi="Times New Roman" w:cs="Times New Roman"/>
          <w:sz w:val="28"/>
          <w:szCs w:val="28"/>
        </w:rPr>
        <w:t>оплеванием</w:t>
      </w:r>
      <w:proofErr w:type="spellEnd"/>
      <w:r w:rsidRPr="006B0905">
        <w:rPr>
          <w:rFonts w:ascii="Times New Roman" w:hAnsi="Times New Roman" w:cs="Times New Roman"/>
          <w:sz w:val="28"/>
          <w:szCs w:val="28"/>
        </w:rPr>
        <w:t xml:space="preserve">, всякими упреками, битьем и мучением, различными муками от нечестивых царей Христа ради; их казнили, в огне сжигали, звери их пожирали, каменьями их побивали, в водах топили, в пещерах, в пустынях и в земных пропастях оканчивали они житие, в узах и в темницы заключены и пленены были, всякие терпя скорби и труды, и все муки их кто исчислит? — так повествует Святое Писание. И за такие различные страдания и за всякие </w:t>
      </w:r>
      <w:proofErr w:type="gramStart"/>
      <w:r w:rsidRPr="006B0905">
        <w:rPr>
          <w:rFonts w:ascii="Times New Roman" w:hAnsi="Times New Roman" w:cs="Times New Roman"/>
          <w:sz w:val="28"/>
          <w:szCs w:val="28"/>
        </w:rPr>
        <w:t>муки</w:t>
      </w:r>
      <w:proofErr w:type="gramEnd"/>
      <w:r w:rsidRPr="006B0905">
        <w:rPr>
          <w:rFonts w:ascii="Times New Roman" w:hAnsi="Times New Roman" w:cs="Times New Roman"/>
          <w:sz w:val="28"/>
          <w:szCs w:val="28"/>
        </w:rPr>
        <w:t xml:space="preserve"> какую награду они получили от Христа в жизни этой и в жизни вечной! Наслаждение вечными благами, каких не видело око, не слышало ухо и на сердце человеку не приходило, — вот что Бог уготовил любящим Его. Как прославляются ныне они, как Церковь Божия славит их! Мы же тех святых и молим, и на помощь их призываем с просьбой молить Бога за нас, и от их чудотворных образов и честных мощей исцеление получаем. Поревнуем тех святых житию и страданию с благодарением и долготерпением, и такую же благодать от Бога получим.</w:t>
      </w:r>
    </w:p>
    <w:p w:rsidR="00F642B1" w:rsidRPr="006B0905" w:rsidRDefault="00F642B1" w:rsidP="006B0905">
      <w:pPr>
        <w:spacing w:line="240" w:lineRule="auto"/>
        <w:rPr>
          <w:rFonts w:ascii="Times New Roman" w:hAnsi="Times New Roman" w:cs="Times New Roman"/>
          <w:sz w:val="28"/>
          <w:szCs w:val="28"/>
        </w:rPr>
      </w:pPr>
      <w:r w:rsidRPr="006B0905">
        <w:rPr>
          <w:rFonts w:ascii="Times New Roman" w:hAnsi="Times New Roman" w:cs="Times New Roman"/>
          <w:sz w:val="28"/>
          <w:szCs w:val="28"/>
        </w:rPr>
        <w:t xml:space="preserve"> О волхвовании и о колдунах</w:t>
      </w:r>
    </w:p>
    <w:p w:rsidR="00F642B1" w:rsidRPr="006B0905" w:rsidRDefault="00F642B1" w:rsidP="006B0905">
      <w:pPr>
        <w:spacing w:line="240" w:lineRule="auto"/>
        <w:rPr>
          <w:rFonts w:ascii="Times New Roman" w:hAnsi="Times New Roman" w:cs="Times New Roman"/>
          <w:sz w:val="28"/>
          <w:szCs w:val="28"/>
        </w:rPr>
      </w:pPr>
      <w:r w:rsidRPr="006B0905">
        <w:rPr>
          <w:rFonts w:ascii="Times New Roman" w:hAnsi="Times New Roman" w:cs="Times New Roman"/>
          <w:sz w:val="28"/>
          <w:szCs w:val="28"/>
        </w:rPr>
        <w:t>6-го собора правило 61-е</w:t>
      </w:r>
      <w:proofErr w:type="gramStart"/>
      <w:r w:rsidRPr="006B0905">
        <w:rPr>
          <w:rFonts w:ascii="Times New Roman" w:hAnsi="Times New Roman" w:cs="Times New Roman"/>
          <w:sz w:val="28"/>
          <w:szCs w:val="28"/>
        </w:rPr>
        <w:t>.Т</w:t>
      </w:r>
      <w:proofErr w:type="gramEnd"/>
      <w:r w:rsidRPr="006B0905">
        <w:rPr>
          <w:rFonts w:ascii="Times New Roman" w:hAnsi="Times New Roman" w:cs="Times New Roman"/>
          <w:sz w:val="28"/>
          <w:szCs w:val="28"/>
        </w:rPr>
        <w:t xml:space="preserve">ем, кто прибег к волхвованию, или к так называемым мудрецам, или к тем, кто от них научился, если открыться хотят [13], по первому правилу канона, полученного от святых отцов о них предписанию, да повинуются правилу канона шесть лет. Таким же запрещением [14] покарать подобает тех, кто водит медведей или другого какого зверя на развлеченье простым людям и для заработка, кто предсказывает судьбу при рождении и будущее по звездам и подобными речами вводит народ в заблужденье. Гадающих по облакам, чародеев, изготовителей амулетов и волшебников, этим занятых и не отступающих от пагубных языческих дел, изгонять повсюду из церкви заповедуем, как и священников, не повелевающих того. «Что общего у света с </w:t>
      </w:r>
      <w:proofErr w:type="spellStart"/>
      <w:r w:rsidRPr="006B0905">
        <w:rPr>
          <w:rFonts w:ascii="Times New Roman" w:hAnsi="Times New Roman" w:cs="Times New Roman"/>
          <w:sz w:val="28"/>
          <w:szCs w:val="28"/>
        </w:rPr>
        <w:t>тьмою</w:t>
      </w:r>
      <w:proofErr w:type="spellEnd"/>
      <w:r w:rsidRPr="006B0905">
        <w:rPr>
          <w:rFonts w:ascii="Times New Roman" w:hAnsi="Times New Roman" w:cs="Times New Roman"/>
          <w:sz w:val="28"/>
          <w:szCs w:val="28"/>
        </w:rPr>
        <w:t>? — как сказал апостол. — И как сочетается церковь Божия с идолами языческими? Или что общего у верного с неверным? И какое согласие Христа с дьяволом?» [15]</w:t>
      </w:r>
    </w:p>
    <w:p w:rsidR="00F642B1" w:rsidRPr="006B0905" w:rsidRDefault="00F642B1" w:rsidP="006B0905">
      <w:pPr>
        <w:spacing w:line="240" w:lineRule="auto"/>
        <w:rPr>
          <w:rFonts w:ascii="Times New Roman" w:hAnsi="Times New Roman" w:cs="Times New Roman"/>
          <w:sz w:val="28"/>
          <w:szCs w:val="28"/>
        </w:rPr>
      </w:pPr>
      <w:r w:rsidRPr="006B0905">
        <w:rPr>
          <w:rFonts w:ascii="Times New Roman" w:hAnsi="Times New Roman" w:cs="Times New Roman"/>
          <w:sz w:val="28"/>
          <w:szCs w:val="28"/>
        </w:rPr>
        <w:lastRenderedPageBreak/>
        <w:t xml:space="preserve"> Толкование. </w:t>
      </w:r>
      <w:proofErr w:type="gramStart"/>
      <w:r w:rsidRPr="006B0905">
        <w:rPr>
          <w:rFonts w:ascii="Times New Roman" w:hAnsi="Times New Roman" w:cs="Times New Roman"/>
          <w:sz w:val="28"/>
          <w:szCs w:val="28"/>
        </w:rPr>
        <w:t xml:space="preserve">Те, которые следуют пагубному колдовству, ходят к волхвам и колдунам или приглашают их в дом свой, желая узнать через них неизреченное нечто, как и те, кто кормит и держит медведей, или каких-нибудь псов, или ловчих птиц для охоты или для развлечения и прельщения простых людей, или верят в судьбу, и в родословие, то есть в </w:t>
      </w:r>
      <w:proofErr w:type="spellStart"/>
      <w:r w:rsidRPr="006B0905">
        <w:rPr>
          <w:rFonts w:ascii="Times New Roman" w:hAnsi="Times New Roman" w:cs="Times New Roman"/>
          <w:sz w:val="28"/>
          <w:szCs w:val="28"/>
        </w:rPr>
        <w:t>рожаниц</w:t>
      </w:r>
      <w:proofErr w:type="spellEnd"/>
      <w:r w:rsidRPr="006B0905">
        <w:rPr>
          <w:rFonts w:ascii="Times New Roman" w:hAnsi="Times New Roman" w:cs="Times New Roman"/>
          <w:sz w:val="28"/>
          <w:szCs w:val="28"/>
        </w:rPr>
        <w:t xml:space="preserve"> [16], и в гадание</w:t>
      </w:r>
      <w:proofErr w:type="gramEnd"/>
      <w:r w:rsidRPr="006B0905">
        <w:rPr>
          <w:rFonts w:ascii="Times New Roman" w:hAnsi="Times New Roman" w:cs="Times New Roman"/>
          <w:sz w:val="28"/>
          <w:szCs w:val="28"/>
        </w:rPr>
        <w:t xml:space="preserve"> </w:t>
      </w:r>
      <w:proofErr w:type="gramStart"/>
      <w:r w:rsidRPr="006B0905">
        <w:rPr>
          <w:rFonts w:ascii="Times New Roman" w:hAnsi="Times New Roman" w:cs="Times New Roman"/>
          <w:sz w:val="28"/>
          <w:szCs w:val="28"/>
        </w:rPr>
        <w:t>по звездам и по облакам бегущим, — всем, творящим такое, повелел собор на шесть лет запрещение давать, пусть четыре года стоят с оглашенными, а остальные два года — с верными, и тогда уже сподобятся Божественных Даров.</w:t>
      </w:r>
      <w:proofErr w:type="gramEnd"/>
      <w:r w:rsidRPr="006B0905">
        <w:rPr>
          <w:rFonts w:ascii="Times New Roman" w:hAnsi="Times New Roman" w:cs="Times New Roman"/>
          <w:sz w:val="28"/>
          <w:szCs w:val="28"/>
        </w:rPr>
        <w:t xml:space="preserve"> Если же не исправятся они и </w:t>
      </w:r>
      <w:proofErr w:type="gramStart"/>
      <w:r w:rsidRPr="006B0905">
        <w:rPr>
          <w:rFonts w:ascii="Times New Roman" w:hAnsi="Times New Roman" w:cs="Times New Roman"/>
          <w:sz w:val="28"/>
          <w:szCs w:val="28"/>
        </w:rPr>
        <w:t>по</w:t>
      </w:r>
      <w:proofErr w:type="gramEnd"/>
      <w:r w:rsidRPr="006B0905">
        <w:rPr>
          <w:rFonts w:ascii="Times New Roman" w:hAnsi="Times New Roman" w:cs="Times New Roman"/>
          <w:sz w:val="28"/>
          <w:szCs w:val="28"/>
        </w:rPr>
        <w:t xml:space="preserve"> запрещении и языческих хитростей не оставят, из церкви везде и всегда да изгоняются. О волхвах и колдунах говорили богоносные отцы и церковные учителя, а больше всех Иоанн Златоуст говорил: «Те, кто занимается волшебством и колдовство творит, даже если именем Святой Троицы, даже если и творят знамение честного Креста Христова, бегать от них подобает и от них отвращаться».</w:t>
      </w:r>
    </w:p>
    <w:p w:rsidR="00F642B1" w:rsidRPr="006B0905" w:rsidRDefault="00F642B1" w:rsidP="006B0905">
      <w:pPr>
        <w:spacing w:line="240" w:lineRule="auto"/>
        <w:rPr>
          <w:rFonts w:ascii="Times New Roman" w:hAnsi="Times New Roman" w:cs="Times New Roman"/>
          <w:sz w:val="28"/>
          <w:szCs w:val="28"/>
        </w:rPr>
      </w:pPr>
      <w:r w:rsidRPr="006B0905">
        <w:rPr>
          <w:rFonts w:ascii="Times New Roman" w:hAnsi="Times New Roman" w:cs="Times New Roman"/>
          <w:sz w:val="28"/>
          <w:szCs w:val="28"/>
        </w:rPr>
        <w:t xml:space="preserve">24-е правило </w:t>
      </w:r>
      <w:proofErr w:type="spellStart"/>
      <w:r w:rsidRPr="006B0905">
        <w:rPr>
          <w:rFonts w:ascii="Times New Roman" w:hAnsi="Times New Roman" w:cs="Times New Roman"/>
          <w:sz w:val="28"/>
          <w:szCs w:val="28"/>
        </w:rPr>
        <w:t>Анкирского</w:t>
      </w:r>
      <w:proofErr w:type="spellEnd"/>
      <w:r w:rsidRPr="006B0905">
        <w:rPr>
          <w:rFonts w:ascii="Times New Roman" w:hAnsi="Times New Roman" w:cs="Times New Roman"/>
          <w:sz w:val="28"/>
          <w:szCs w:val="28"/>
        </w:rPr>
        <w:t xml:space="preserve"> собора. Волхвующие, следующие обычаям язычников, влекущие других в дома свои поучаствовать в колдовстве и в жертвоприношении, каноном запрещение на Причащение примут на пять лет в определенном порядке: три года внутри пребывать и два года вне церкви, только молитвы без просфоры и без Причастия.</w:t>
      </w:r>
    </w:p>
    <w:p w:rsidR="00F642B1" w:rsidRPr="006B0905" w:rsidRDefault="00F642B1" w:rsidP="006B0905">
      <w:pPr>
        <w:spacing w:line="240" w:lineRule="auto"/>
        <w:rPr>
          <w:rFonts w:ascii="Times New Roman" w:hAnsi="Times New Roman" w:cs="Times New Roman"/>
          <w:sz w:val="28"/>
          <w:szCs w:val="28"/>
        </w:rPr>
      </w:pPr>
      <w:r w:rsidRPr="006B0905">
        <w:rPr>
          <w:rFonts w:ascii="Times New Roman" w:hAnsi="Times New Roman" w:cs="Times New Roman"/>
          <w:sz w:val="28"/>
          <w:szCs w:val="28"/>
        </w:rPr>
        <w:t xml:space="preserve"> Толкование. </w:t>
      </w:r>
      <w:proofErr w:type="gramStart"/>
      <w:r w:rsidRPr="006B0905">
        <w:rPr>
          <w:rFonts w:ascii="Times New Roman" w:hAnsi="Times New Roman" w:cs="Times New Roman"/>
          <w:sz w:val="28"/>
          <w:szCs w:val="28"/>
        </w:rPr>
        <w:t>Если кто доверится волхвам, или колдунам, или травникам, или иным им подобным, и призывает их в дом свой, чтобы открыли ему, о чем он хочет, и те поведают ему, или, будучи очарованными, хотят колдовством это смыть, злом злейшее исцеляя, три года да стоит с оглашенными, а два года с верными, только молитв с ними приобщаясь, и так по окончании пяти</w:t>
      </w:r>
      <w:proofErr w:type="gramEnd"/>
      <w:r w:rsidRPr="006B0905">
        <w:rPr>
          <w:rFonts w:ascii="Times New Roman" w:hAnsi="Times New Roman" w:cs="Times New Roman"/>
          <w:sz w:val="28"/>
          <w:szCs w:val="28"/>
        </w:rPr>
        <w:t xml:space="preserve"> лет причастится Святых Таин.</w:t>
      </w:r>
    </w:p>
    <w:p w:rsidR="00F642B1" w:rsidRPr="006B0905" w:rsidRDefault="00F642B1" w:rsidP="006B0905">
      <w:pPr>
        <w:spacing w:line="240" w:lineRule="auto"/>
        <w:rPr>
          <w:rFonts w:ascii="Times New Roman" w:hAnsi="Times New Roman" w:cs="Times New Roman"/>
          <w:sz w:val="28"/>
          <w:szCs w:val="28"/>
        </w:rPr>
      </w:pPr>
      <w:r w:rsidRPr="006B0905">
        <w:rPr>
          <w:rFonts w:ascii="Times New Roman" w:hAnsi="Times New Roman" w:cs="Times New Roman"/>
          <w:sz w:val="28"/>
          <w:szCs w:val="28"/>
        </w:rPr>
        <w:t xml:space="preserve"> 61-е правило 6-го собора, происходившего в </w:t>
      </w:r>
      <w:proofErr w:type="gramStart"/>
      <w:r w:rsidRPr="006B0905">
        <w:rPr>
          <w:rFonts w:ascii="Times New Roman" w:hAnsi="Times New Roman" w:cs="Times New Roman"/>
          <w:sz w:val="28"/>
          <w:szCs w:val="28"/>
        </w:rPr>
        <w:t>дворцовом</w:t>
      </w:r>
      <w:proofErr w:type="gramEnd"/>
      <w:r w:rsidRPr="006B0905">
        <w:rPr>
          <w:rFonts w:ascii="Times New Roman" w:hAnsi="Times New Roman" w:cs="Times New Roman"/>
          <w:sz w:val="28"/>
          <w:szCs w:val="28"/>
        </w:rPr>
        <w:t xml:space="preserve"> </w:t>
      </w:r>
      <w:proofErr w:type="spellStart"/>
      <w:r w:rsidRPr="006B0905">
        <w:rPr>
          <w:rFonts w:ascii="Times New Roman" w:hAnsi="Times New Roman" w:cs="Times New Roman"/>
          <w:sz w:val="28"/>
          <w:szCs w:val="28"/>
        </w:rPr>
        <w:t>Трулле</w:t>
      </w:r>
      <w:proofErr w:type="spellEnd"/>
      <w:r w:rsidRPr="006B0905">
        <w:rPr>
          <w:rFonts w:ascii="Times New Roman" w:hAnsi="Times New Roman" w:cs="Times New Roman"/>
          <w:sz w:val="28"/>
          <w:szCs w:val="28"/>
        </w:rPr>
        <w:t>, шесть лет таковым не велит общения принимать, то есть не причащаться.</w:t>
      </w:r>
    </w:p>
    <w:p w:rsidR="00F642B1" w:rsidRPr="006B0905" w:rsidRDefault="00F642B1" w:rsidP="006B0905">
      <w:pPr>
        <w:spacing w:line="240" w:lineRule="auto"/>
        <w:rPr>
          <w:rFonts w:ascii="Times New Roman" w:hAnsi="Times New Roman" w:cs="Times New Roman"/>
          <w:sz w:val="28"/>
          <w:szCs w:val="28"/>
        </w:rPr>
      </w:pPr>
      <w:r w:rsidRPr="006B0905">
        <w:rPr>
          <w:rFonts w:ascii="Times New Roman" w:hAnsi="Times New Roman" w:cs="Times New Roman"/>
          <w:sz w:val="28"/>
          <w:szCs w:val="28"/>
        </w:rPr>
        <w:t xml:space="preserve"> </w:t>
      </w:r>
      <w:proofErr w:type="gramStart"/>
      <w:r w:rsidRPr="006B0905">
        <w:rPr>
          <w:rFonts w:ascii="Times New Roman" w:hAnsi="Times New Roman" w:cs="Times New Roman"/>
          <w:sz w:val="28"/>
          <w:szCs w:val="28"/>
        </w:rPr>
        <w:t xml:space="preserve">6-го собора в Константинополе, в дворцовом </w:t>
      </w:r>
      <w:proofErr w:type="spellStart"/>
      <w:r w:rsidRPr="006B0905">
        <w:rPr>
          <w:rFonts w:ascii="Times New Roman" w:hAnsi="Times New Roman" w:cs="Times New Roman"/>
          <w:sz w:val="28"/>
          <w:szCs w:val="28"/>
        </w:rPr>
        <w:t>Трулле</w:t>
      </w:r>
      <w:proofErr w:type="spellEnd"/>
      <w:r w:rsidRPr="006B0905">
        <w:rPr>
          <w:rFonts w:ascii="Times New Roman" w:hAnsi="Times New Roman" w:cs="Times New Roman"/>
          <w:sz w:val="28"/>
          <w:szCs w:val="28"/>
        </w:rPr>
        <w:t xml:space="preserve"> 11-е правило.</w:t>
      </w:r>
      <w:proofErr w:type="gramEnd"/>
      <w:r w:rsidRPr="006B0905">
        <w:rPr>
          <w:rFonts w:ascii="Times New Roman" w:hAnsi="Times New Roman" w:cs="Times New Roman"/>
          <w:sz w:val="28"/>
          <w:szCs w:val="28"/>
        </w:rPr>
        <w:t xml:space="preserve"> Не должно быть никакого общения у христиан с иудеями. Поэтому если </w:t>
      </w:r>
      <w:proofErr w:type="gramStart"/>
      <w:r w:rsidRPr="006B0905">
        <w:rPr>
          <w:rFonts w:ascii="Times New Roman" w:hAnsi="Times New Roman" w:cs="Times New Roman"/>
          <w:sz w:val="28"/>
          <w:szCs w:val="28"/>
        </w:rPr>
        <w:t>сыщется</w:t>
      </w:r>
      <w:proofErr w:type="gramEnd"/>
      <w:r w:rsidRPr="006B0905">
        <w:rPr>
          <w:rFonts w:ascii="Times New Roman" w:hAnsi="Times New Roman" w:cs="Times New Roman"/>
          <w:sz w:val="28"/>
          <w:szCs w:val="28"/>
        </w:rPr>
        <w:t xml:space="preserve"> кто-то, кто их опресноки ест, или приглашает врача их для своего исцеления, или кто моется с ними в бане, или иначе как-то общается с ними, то, если из причта он, да будет изгнан, если мирянин, да отлучится.</w:t>
      </w:r>
    </w:p>
    <w:p w:rsidR="00F642B1" w:rsidRPr="006B0905" w:rsidRDefault="00F642B1" w:rsidP="006B0905">
      <w:pPr>
        <w:spacing w:line="240" w:lineRule="auto"/>
        <w:rPr>
          <w:rFonts w:ascii="Times New Roman" w:hAnsi="Times New Roman" w:cs="Times New Roman"/>
          <w:sz w:val="28"/>
          <w:szCs w:val="28"/>
        </w:rPr>
      </w:pPr>
      <w:r w:rsidRPr="006B0905">
        <w:rPr>
          <w:rFonts w:ascii="Times New Roman" w:hAnsi="Times New Roman" w:cs="Times New Roman"/>
          <w:sz w:val="28"/>
          <w:szCs w:val="28"/>
        </w:rPr>
        <w:t xml:space="preserve"> Василия Великого правило 12-е. </w:t>
      </w:r>
      <w:proofErr w:type="gramStart"/>
      <w:r w:rsidRPr="006B0905">
        <w:rPr>
          <w:rFonts w:ascii="Times New Roman" w:hAnsi="Times New Roman" w:cs="Times New Roman"/>
          <w:sz w:val="28"/>
          <w:szCs w:val="28"/>
        </w:rPr>
        <w:t>Обучающийся</w:t>
      </w:r>
      <w:proofErr w:type="gramEnd"/>
      <w:r w:rsidRPr="006B0905">
        <w:rPr>
          <w:rFonts w:ascii="Times New Roman" w:hAnsi="Times New Roman" w:cs="Times New Roman"/>
          <w:sz w:val="28"/>
          <w:szCs w:val="28"/>
        </w:rPr>
        <w:t xml:space="preserve"> у волхвов или им подобных, убивает время, и за то ему запрещение.</w:t>
      </w:r>
    </w:p>
    <w:p w:rsidR="00F642B1" w:rsidRPr="006B0905" w:rsidRDefault="00F642B1" w:rsidP="006B0905">
      <w:pPr>
        <w:spacing w:line="240" w:lineRule="auto"/>
        <w:rPr>
          <w:rFonts w:ascii="Times New Roman" w:hAnsi="Times New Roman" w:cs="Times New Roman"/>
          <w:sz w:val="28"/>
          <w:szCs w:val="28"/>
        </w:rPr>
      </w:pPr>
      <w:r w:rsidRPr="006B0905">
        <w:rPr>
          <w:rFonts w:ascii="Times New Roman" w:hAnsi="Times New Roman" w:cs="Times New Roman"/>
          <w:sz w:val="28"/>
          <w:szCs w:val="28"/>
        </w:rPr>
        <w:t xml:space="preserve"> Толкование. </w:t>
      </w:r>
      <w:proofErr w:type="gramStart"/>
      <w:r w:rsidRPr="006B0905">
        <w:rPr>
          <w:rFonts w:ascii="Times New Roman" w:hAnsi="Times New Roman" w:cs="Times New Roman"/>
          <w:sz w:val="28"/>
          <w:szCs w:val="28"/>
        </w:rPr>
        <w:t xml:space="preserve">Пошедший к волхвам, колдунам или чародеям на обучение их ухищрениям, запрещение примет, как преднамеренный убийца; верящий же волхвам или вводящий их в дом свой для очищения от чар или предсказания будущего, на шесть лет запрещение да примет, как повелевает 61-е правило 6-го Вселенского собора, бывшего в Константинополе, в дворцовом </w:t>
      </w:r>
      <w:proofErr w:type="spellStart"/>
      <w:r w:rsidRPr="006B0905">
        <w:rPr>
          <w:rFonts w:ascii="Times New Roman" w:hAnsi="Times New Roman" w:cs="Times New Roman"/>
          <w:sz w:val="28"/>
          <w:szCs w:val="28"/>
        </w:rPr>
        <w:t>Трулле</w:t>
      </w:r>
      <w:proofErr w:type="spellEnd"/>
      <w:r w:rsidRPr="006B0905">
        <w:rPr>
          <w:rFonts w:ascii="Times New Roman" w:hAnsi="Times New Roman" w:cs="Times New Roman"/>
          <w:sz w:val="28"/>
          <w:szCs w:val="28"/>
        </w:rPr>
        <w:t>, и 83-е правило в этом послании Василия Великого.</w:t>
      </w:r>
      <w:proofErr w:type="gramEnd"/>
    </w:p>
    <w:p w:rsidR="00F642B1" w:rsidRPr="006B0905" w:rsidRDefault="006B0905" w:rsidP="006B0905">
      <w:pPr>
        <w:pStyle w:val="hi"/>
        <w:shd w:val="clear" w:color="auto" w:fill="FFFFFF"/>
        <w:spacing w:before="270" w:beforeAutospacing="0" w:after="330" w:afterAutospacing="0"/>
        <w:jc w:val="center"/>
        <w:rPr>
          <w:b/>
          <w:bCs/>
          <w:iCs/>
          <w:color w:val="000000"/>
          <w:spacing w:val="16"/>
          <w:sz w:val="28"/>
          <w:szCs w:val="28"/>
        </w:rPr>
      </w:pPr>
      <w:r>
        <w:rPr>
          <w:b/>
          <w:bCs/>
          <w:iCs/>
          <w:color w:val="000000"/>
          <w:spacing w:val="16"/>
          <w:sz w:val="28"/>
          <w:szCs w:val="28"/>
        </w:rPr>
        <w:lastRenderedPageBreak/>
        <w:t xml:space="preserve">Как посещать в монастырях, и в больницах, и в темницах, </w:t>
      </w:r>
      <w:r w:rsidR="00F642B1" w:rsidRPr="006B0905">
        <w:rPr>
          <w:b/>
          <w:bCs/>
          <w:iCs/>
          <w:color w:val="000000"/>
          <w:spacing w:val="16"/>
          <w:sz w:val="28"/>
          <w:szCs w:val="28"/>
        </w:rPr>
        <w:t>и всякого в скорби</w:t>
      </w:r>
    </w:p>
    <w:p w:rsidR="00F642B1" w:rsidRPr="006B0905" w:rsidRDefault="00F642B1" w:rsidP="006B0905">
      <w:pPr>
        <w:pStyle w:val="n"/>
        <w:shd w:val="clear" w:color="auto" w:fill="FFFFFF"/>
        <w:spacing w:before="60" w:beforeAutospacing="0" w:after="60" w:afterAutospacing="0"/>
        <w:ind w:firstLine="384"/>
        <w:jc w:val="both"/>
        <w:rPr>
          <w:color w:val="000000"/>
          <w:sz w:val="28"/>
          <w:szCs w:val="28"/>
        </w:rPr>
      </w:pPr>
      <w:r w:rsidRPr="006B0905">
        <w:rPr>
          <w:color w:val="000000"/>
          <w:sz w:val="28"/>
          <w:szCs w:val="28"/>
        </w:rPr>
        <w:t>В монастыри, и в больницы, и в пустыни, и в темницы заключенных посещай и милостыню по силе подавай, того, что кому требуется в нуждах их и что попросят; видя беду их, и скорбь, и всякую нужду, сколько возможно помогай им, и всех, кто страдает, и нищего, и бедного, и нуждающегося не презирай, и введи в дом свой, напои и накорми, согрей, одень с любовью и с чистой совестью; их молитвами получишь от Бога милости и грехов отпущение. Поминай и родителей своих покойных подношением в церковь Божию на панихиду и на Литургию, и дома поминки по ним устраивай, а нищим милостыню раздавай, — и сам Богом помилован будешь.</w:t>
      </w:r>
    </w:p>
    <w:p w:rsidR="00F642B1" w:rsidRPr="002B4570" w:rsidRDefault="002B4570" w:rsidP="006B0905">
      <w:pPr>
        <w:pStyle w:val="hi"/>
        <w:shd w:val="clear" w:color="auto" w:fill="FFFFFF"/>
        <w:spacing w:before="270" w:beforeAutospacing="0" w:after="330" w:afterAutospacing="0"/>
        <w:jc w:val="center"/>
        <w:rPr>
          <w:b/>
          <w:bCs/>
          <w:iCs/>
          <w:color w:val="000000"/>
          <w:spacing w:val="16"/>
          <w:sz w:val="28"/>
          <w:szCs w:val="28"/>
        </w:rPr>
      </w:pPr>
      <w:r>
        <w:rPr>
          <w:b/>
          <w:bCs/>
          <w:iCs/>
          <w:color w:val="000000"/>
          <w:spacing w:val="16"/>
          <w:sz w:val="28"/>
          <w:szCs w:val="28"/>
        </w:rPr>
        <w:t xml:space="preserve">Как детей своих воспитать в поучениях разных </w:t>
      </w:r>
      <w:r w:rsidR="00F642B1" w:rsidRPr="002B4570">
        <w:rPr>
          <w:b/>
          <w:bCs/>
          <w:iCs/>
          <w:color w:val="000000"/>
          <w:spacing w:val="16"/>
          <w:sz w:val="28"/>
          <w:szCs w:val="28"/>
        </w:rPr>
        <w:t>и в страхе Божьем</w:t>
      </w:r>
    </w:p>
    <w:p w:rsidR="00F642B1" w:rsidRPr="006B0905" w:rsidRDefault="00F642B1" w:rsidP="006B0905">
      <w:pPr>
        <w:pStyle w:val="n"/>
        <w:shd w:val="clear" w:color="auto" w:fill="FFFFFF"/>
        <w:spacing w:before="60" w:beforeAutospacing="0" w:after="60" w:afterAutospacing="0"/>
        <w:ind w:firstLine="384"/>
        <w:jc w:val="both"/>
        <w:rPr>
          <w:color w:val="000000"/>
          <w:sz w:val="28"/>
          <w:szCs w:val="28"/>
        </w:rPr>
      </w:pPr>
      <w:proofErr w:type="gramStart"/>
      <w:r w:rsidRPr="006B0905">
        <w:rPr>
          <w:color w:val="000000"/>
          <w:sz w:val="28"/>
          <w:szCs w:val="28"/>
        </w:rPr>
        <w:t>А пошлет Бог кому детей, сыновей и дочерей, то заботиться отцу и матери о чадах своих всеми силами: обеспечить их и воспитать в доброй науке, учить страху Божию и вежливости, и всякому благочинию, а со временем, по детям смотря и по возрасту, учить их рукоделию, отцу — сыновей, а матери — дочерей, кто к чему пригоден, какие кому Бог способности даст.</w:t>
      </w:r>
      <w:proofErr w:type="gramEnd"/>
      <w:r w:rsidRPr="006B0905">
        <w:rPr>
          <w:color w:val="000000"/>
          <w:sz w:val="28"/>
          <w:szCs w:val="28"/>
        </w:rPr>
        <w:t xml:space="preserve"> Любите и берегите их, но и страхом спасайте, поучая и наказывая, а то, рассудив, и телесно наказывайте. Наказывай детей в юности — упокоят тебя в старости твоей. И хранить, и блюсти чистоту телесную и от всякого греха детей своих, как зеницу ока и как свою душу — вот что должны родители. Если же дети согрешают по отцовскому или материнскому небрежению, о таковых грехах сами родители ответ дадут в день Страшного Суда. Если дети, лишенные наставлений отца и матери, в чем согрешат или зло сотворят, то и отцу и матери с детьми их от Бога грех, а от людей укор и насмешка, имению убыток, а себе самим скорбь, и судьи продажные тут как тут, и </w:t>
      </w:r>
      <w:proofErr w:type="gramStart"/>
      <w:r w:rsidRPr="006B0905">
        <w:rPr>
          <w:color w:val="000000"/>
          <w:sz w:val="28"/>
          <w:szCs w:val="28"/>
        </w:rPr>
        <w:t>срамота</w:t>
      </w:r>
      <w:proofErr w:type="gramEnd"/>
      <w:r w:rsidRPr="006B0905">
        <w:rPr>
          <w:color w:val="000000"/>
          <w:sz w:val="28"/>
          <w:szCs w:val="28"/>
        </w:rPr>
        <w:t xml:space="preserve">. </w:t>
      </w:r>
      <w:proofErr w:type="gramStart"/>
      <w:r w:rsidRPr="006B0905">
        <w:rPr>
          <w:color w:val="000000"/>
          <w:sz w:val="28"/>
          <w:szCs w:val="28"/>
        </w:rPr>
        <w:t>Если же у богобоязненных родителей, рассудительных и разумных, чада воспитаны в страхе Божьем и в добром наставлении, и научены всякому уму да разуму, и вежливости, и ремеслу, и рукоделию, — те чада вместе с родителями своими Богом будут помилованы, и священниками благословляемы, и от добрых людей похвалы услышат, а придут в возраст совершенный — добрые люди с радостью и с благодарением сыновей</w:t>
      </w:r>
      <w:proofErr w:type="gramEnd"/>
      <w:r w:rsidRPr="006B0905">
        <w:rPr>
          <w:color w:val="000000"/>
          <w:sz w:val="28"/>
          <w:szCs w:val="28"/>
        </w:rPr>
        <w:t xml:space="preserve"> своих на их дочерях женят и своих дочерей за сыновей их выдают, выбирая по себе и на волю Божью полагаясь. Если из </w:t>
      </w:r>
      <w:proofErr w:type="gramStart"/>
      <w:r w:rsidRPr="006B0905">
        <w:rPr>
          <w:color w:val="000000"/>
          <w:sz w:val="28"/>
          <w:szCs w:val="28"/>
        </w:rPr>
        <w:t>таковых</w:t>
      </w:r>
      <w:proofErr w:type="gramEnd"/>
      <w:r w:rsidRPr="006B0905">
        <w:rPr>
          <w:color w:val="000000"/>
          <w:sz w:val="28"/>
          <w:szCs w:val="28"/>
        </w:rPr>
        <w:t xml:space="preserve"> какое чадо Бог возьмет в покаянии и с причастием, тем самым родители приносят Богу непорочную жертву, и в чертоги вечные чада их вселяются, и имеют дерзновение у Господа милости просить и прощения грехов для родителей своих.</w:t>
      </w:r>
    </w:p>
    <w:p w:rsidR="006B0905" w:rsidRPr="002B4570" w:rsidRDefault="002B4570" w:rsidP="006B0905">
      <w:pPr>
        <w:pStyle w:val="hi"/>
        <w:shd w:val="clear" w:color="auto" w:fill="FFFFFF"/>
        <w:spacing w:before="270" w:beforeAutospacing="0" w:after="330" w:afterAutospacing="0"/>
        <w:jc w:val="center"/>
        <w:rPr>
          <w:b/>
          <w:bCs/>
          <w:iCs/>
          <w:color w:val="000000"/>
          <w:spacing w:val="16"/>
          <w:sz w:val="28"/>
          <w:szCs w:val="28"/>
        </w:rPr>
      </w:pPr>
      <w:r>
        <w:rPr>
          <w:b/>
          <w:bCs/>
          <w:iCs/>
          <w:color w:val="000000"/>
          <w:spacing w:val="16"/>
          <w:sz w:val="28"/>
          <w:szCs w:val="28"/>
        </w:rPr>
        <w:t xml:space="preserve">Как детей своих воспитать в поучениях разных и в страхе </w:t>
      </w:r>
      <w:r w:rsidR="006B0905" w:rsidRPr="002B4570">
        <w:rPr>
          <w:b/>
          <w:bCs/>
          <w:iCs/>
          <w:color w:val="000000"/>
          <w:spacing w:val="16"/>
          <w:sz w:val="28"/>
          <w:szCs w:val="28"/>
        </w:rPr>
        <w:t>Божьем</w:t>
      </w:r>
    </w:p>
    <w:p w:rsidR="006B0905" w:rsidRPr="006B0905" w:rsidRDefault="006B0905" w:rsidP="006B0905">
      <w:pPr>
        <w:pStyle w:val="n"/>
        <w:shd w:val="clear" w:color="auto" w:fill="FFFFFF"/>
        <w:spacing w:before="60" w:beforeAutospacing="0" w:after="60" w:afterAutospacing="0"/>
        <w:ind w:firstLine="384"/>
        <w:jc w:val="both"/>
        <w:rPr>
          <w:color w:val="000000"/>
          <w:sz w:val="28"/>
          <w:szCs w:val="28"/>
        </w:rPr>
      </w:pPr>
      <w:proofErr w:type="gramStart"/>
      <w:r w:rsidRPr="006B0905">
        <w:rPr>
          <w:color w:val="000000"/>
          <w:sz w:val="28"/>
          <w:szCs w:val="28"/>
        </w:rPr>
        <w:lastRenderedPageBreak/>
        <w:t>А пошлет Бог кому детей, сыновей и дочерей, то заботиться отцу и матери о чадах своих всеми силами: обеспечить их и воспитать в доброй науке, учить страху Божию и вежливости, и всякому благочинию, а со временем, по детям смотря и по возрасту, учить их рукоделию, отцу — сыновей, а матери — дочерей, кто к чему пригоден, какие кому Бог способности даст.</w:t>
      </w:r>
      <w:proofErr w:type="gramEnd"/>
      <w:r w:rsidRPr="006B0905">
        <w:rPr>
          <w:color w:val="000000"/>
          <w:sz w:val="28"/>
          <w:szCs w:val="28"/>
        </w:rPr>
        <w:t xml:space="preserve"> Любите и берегите их, но и страхом спасайте, поучая и наказывая, а то, рассудив, и телесно наказывайте. Наказывай детей в юности — упокоят тебя в старости твоей. И хранить, и блюсти чистоту телесную и от всякого греха детей своих, как зеницу ока и как свою душу — вот что должны родители. Если же дети согрешают по отцовскому или материнскому небрежению, о таковых грехах сами родители ответ дадут в день Страшного Суда. Если дети, лишенные наставлений отца и матери, в чем согрешат или зло сотворят, то и отцу и матери с детьми их от Бога грех, а от людей укор и насмешка, имению убыток, а себе самим скорбь, и судьи продажные тут как тут, и </w:t>
      </w:r>
      <w:proofErr w:type="gramStart"/>
      <w:r w:rsidRPr="006B0905">
        <w:rPr>
          <w:color w:val="000000"/>
          <w:sz w:val="28"/>
          <w:szCs w:val="28"/>
        </w:rPr>
        <w:t>срамота</w:t>
      </w:r>
      <w:proofErr w:type="gramEnd"/>
      <w:r w:rsidRPr="006B0905">
        <w:rPr>
          <w:color w:val="000000"/>
          <w:sz w:val="28"/>
          <w:szCs w:val="28"/>
        </w:rPr>
        <w:t xml:space="preserve">. </w:t>
      </w:r>
      <w:proofErr w:type="gramStart"/>
      <w:r w:rsidRPr="006B0905">
        <w:rPr>
          <w:color w:val="000000"/>
          <w:sz w:val="28"/>
          <w:szCs w:val="28"/>
        </w:rPr>
        <w:t>Если же у богобоязненных родителей, рассудительных и разумных, чада воспитаны в страхе Божьем и в добром наставлении, и научены всякому уму да разуму, и вежливости, и ремеслу, и рукоделию, — те чада вместе с родителями своими Богом будут помилованы, и священниками благословляемы, и от добрых людей похвалы услышат, а придут в возраст совершенный — добрые люди с радостью и с благодарением сыновей</w:t>
      </w:r>
      <w:proofErr w:type="gramEnd"/>
      <w:r w:rsidRPr="006B0905">
        <w:rPr>
          <w:color w:val="000000"/>
          <w:sz w:val="28"/>
          <w:szCs w:val="28"/>
        </w:rPr>
        <w:t xml:space="preserve"> своих на их дочерях женят и своих дочерей за сыновей их выдают, выбирая по себе и на волю Божью полагаясь. Если из </w:t>
      </w:r>
      <w:proofErr w:type="gramStart"/>
      <w:r w:rsidRPr="006B0905">
        <w:rPr>
          <w:color w:val="000000"/>
          <w:sz w:val="28"/>
          <w:szCs w:val="28"/>
        </w:rPr>
        <w:t>таковых</w:t>
      </w:r>
      <w:proofErr w:type="gramEnd"/>
      <w:r w:rsidRPr="006B0905">
        <w:rPr>
          <w:color w:val="000000"/>
          <w:sz w:val="28"/>
          <w:szCs w:val="28"/>
        </w:rPr>
        <w:t xml:space="preserve"> какое чадо Бог возьмет в покаянии и с причастием, тем самым родители приносят Богу непорочную жертву, и в чертоги вечные чада их вселяются, и имеют дерзновение у Господа милости просить и прощения грехов для родителей своих.</w:t>
      </w:r>
    </w:p>
    <w:p w:rsidR="006B0905" w:rsidRPr="002B4570" w:rsidRDefault="002B4570" w:rsidP="006B0905">
      <w:pPr>
        <w:pStyle w:val="hi"/>
        <w:shd w:val="clear" w:color="auto" w:fill="FFFFFF"/>
        <w:spacing w:before="270" w:beforeAutospacing="0" w:after="330" w:afterAutospacing="0"/>
        <w:jc w:val="center"/>
        <w:rPr>
          <w:b/>
          <w:bCs/>
          <w:iCs/>
          <w:color w:val="000000"/>
          <w:spacing w:val="16"/>
          <w:sz w:val="28"/>
          <w:szCs w:val="28"/>
        </w:rPr>
      </w:pPr>
      <w:r>
        <w:rPr>
          <w:b/>
          <w:bCs/>
          <w:iCs/>
          <w:color w:val="000000"/>
          <w:spacing w:val="16"/>
          <w:sz w:val="28"/>
          <w:szCs w:val="28"/>
        </w:rPr>
        <w:t xml:space="preserve">Как детям отца и мать любить и беречь, и повиноваться им, </w:t>
      </w:r>
      <w:r w:rsidR="006B0905" w:rsidRPr="002B4570">
        <w:rPr>
          <w:b/>
          <w:bCs/>
          <w:iCs/>
          <w:color w:val="000000"/>
          <w:spacing w:val="16"/>
          <w:sz w:val="28"/>
          <w:szCs w:val="28"/>
        </w:rPr>
        <w:t>и покоить их во всем</w:t>
      </w:r>
    </w:p>
    <w:p w:rsidR="006B0905" w:rsidRPr="006B0905" w:rsidRDefault="006B0905" w:rsidP="006B0905">
      <w:pPr>
        <w:pStyle w:val="n"/>
        <w:shd w:val="clear" w:color="auto" w:fill="FFFFFF"/>
        <w:spacing w:before="60" w:beforeAutospacing="0" w:after="60" w:afterAutospacing="0"/>
        <w:ind w:firstLine="384"/>
        <w:jc w:val="both"/>
        <w:rPr>
          <w:color w:val="000000"/>
          <w:sz w:val="28"/>
          <w:szCs w:val="28"/>
        </w:rPr>
      </w:pPr>
      <w:r w:rsidRPr="006B0905">
        <w:rPr>
          <w:color w:val="000000"/>
          <w:sz w:val="28"/>
          <w:szCs w:val="28"/>
        </w:rPr>
        <w:t xml:space="preserve">Чада, послушайте заповедь Господню: любите отца своего и мать свою и слушайтесь их, и повинуйтесь им по </w:t>
      </w:r>
      <w:proofErr w:type="gramStart"/>
      <w:r w:rsidRPr="006B0905">
        <w:rPr>
          <w:color w:val="000000"/>
          <w:sz w:val="28"/>
          <w:szCs w:val="28"/>
        </w:rPr>
        <w:t>Боге</w:t>
      </w:r>
      <w:proofErr w:type="gramEnd"/>
      <w:r w:rsidRPr="006B0905">
        <w:rPr>
          <w:color w:val="000000"/>
          <w:sz w:val="28"/>
          <w:szCs w:val="28"/>
        </w:rPr>
        <w:t xml:space="preserve"> во всем, и старость их чтите, и немощь их и скорбь всякую от всей души на себя возложите, и благо вам будет, и долголетними пребудете на земле. Этим очистите грехи свои, и Бог вас помилует, и прославят вас люди, и дом ваш пребудет вовеки, и наследуете сыновей сынам своим, и достигнете старости маститой, в благоденствии дни свои проводя. Если же кто злословит или оскорбляет родителей своих, или клянет их, или ругает, тот перед Богом грешен и проклят людьми и родителями. Если кто бьет отца или мать, от Церкви и от всяких святынь да отлучится, и лютой смертью и </w:t>
      </w:r>
      <w:proofErr w:type="spellStart"/>
      <w:r w:rsidRPr="006B0905">
        <w:rPr>
          <w:color w:val="000000"/>
          <w:sz w:val="28"/>
          <w:szCs w:val="28"/>
        </w:rPr>
        <w:t>градцкою</w:t>
      </w:r>
      <w:proofErr w:type="spellEnd"/>
      <w:r w:rsidRPr="006B0905">
        <w:rPr>
          <w:color w:val="000000"/>
          <w:sz w:val="28"/>
          <w:szCs w:val="28"/>
        </w:rPr>
        <w:t xml:space="preserve"> казнью [</w:t>
      </w:r>
      <w:bookmarkStart w:id="0" w:name="r28"/>
      <w:r w:rsidRPr="006B0905">
        <w:rPr>
          <w:color w:val="000000"/>
          <w:sz w:val="28"/>
          <w:szCs w:val="28"/>
        </w:rPr>
        <w:fldChar w:fldCharType="begin"/>
      </w:r>
      <w:r w:rsidRPr="006B0905">
        <w:rPr>
          <w:color w:val="000000"/>
          <w:sz w:val="28"/>
          <w:szCs w:val="28"/>
        </w:rPr>
        <w:instrText xml:space="preserve"> HYPERLINK "http://www.wco.ru/biblio/books/domostroy/H22-T.htm" \l "n28" </w:instrText>
      </w:r>
      <w:r w:rsidRPr="006B0905">
        <w:rPr>
          <w:color w:val="000000"/>
          <w:sz w:val="28"/>
          <w:szCs w:val="28"/>
        </w:rPr>
        <w:fldChar w:fldCharType="separate"/>
      </w:r>
      <w:r w:rsidRPr="006B0905">
        <w:rPr>
          <w:rStyle w:val="a3"/>
          <w:sz w:val="28"/>
          <w:szCs w:val="28"/>
          <w:u w:val="none"/>
        </w:rPr>
        <w:t>28</w:t>
      </w:r>
      <w:r w:rsidRPr="006B0905">
        <w:rPr>
          <w:color w:val="000000"/>
          <w:sz w:val="28"/>
          <w:szCs w:val="28"/>
        </w:rPr>
        <w:fldChar w:fldCharType="end"/>
      </w:r>
      <w:bookmarkEnd w:id="0"/>
      <w:r w:rsidRPr="006B0905">
        <w:rPr>
          <w:color w:val="000000"/>
          <w:sz w:val="28"/>
          <w:szCs w:val="28"/>
        </w:rPr>
        <w:t xml:space="preserve">] да умрет. Ибо сказано: «Отцовское проклятье иссушит, а материнское и искоренит». Сын или дочь, не послушные отцу или матери, сами себя погубят и не проживут дней своих. Те, кто прогневят отца или досадят матери и мнят себя не </w:t>
      </w:r>
      <w:proofErr w:type="gramStart"/>
      <w:r w:rsidRPr="006B0905">
        <w:rPr>
          <w:color w:val="000000"/>
          <w:sz w:val="28"/>
          <w:szCs w:val="28"/>
        </w:rPr>
        <w:t>согрешившими</w:t>
      </w:r>
      <w:proofErr w:type="gramEnd"/>
      <w:r w:rsidRPr="006B0905">
        <w:rPr>
          <w:color w:val="000000"/>
          <w:sz w:val="28"/>
          <w:szCs w:val="28"/>
        </w:rPr>
        <w:t xml:space="preserve"> перед Богом, хуже язычников они, сообщники нечестивых, о которых пророк Исайя сказал: «Погибнет </w:t>
      </w:r>
      <w:proofErr w:type="gramStart"/>
      <w:r w:rsidRPr="006B0905">
        <w:rPr>
          <w:color w:val="000000"/>
          <w:sz w:val="28"/>
          <w:szCs w:val="28"/>
        </w:rPr>
        <w:t>нечестивый</w:t>
      </w:r>
      <w:proofErr w:type="gramEnd"/>
      <w:r w:rsidRPr="006B0905">
        <w:rPr>
          <w:color w:val="000000"/>
          <w:sz w:val="28"/>
          <w:szCs w:val="28"/>
        </w:rPr>
        <w:t xml:space="preserve"> и пусть не увидит славы Господней». Он назвал нечестивыми </w:t>
      </w:r>
      <w:r w:rsidRPr="006B0905">
        <w:rPr>
          <w:color w:val="000000"/>
          <w:sz w:val="28"/>
          <w:szCs w:val="28"/>
        </w:rPr>
        <w:lastRenderedPageBreak/>
        <w:t xml:space="preserve">тех, кто бесчестит родителей своих, и еще насмехается над отцом и </w:t>
      </w:r>
      <w:proofErr w:type="gramStart"/>
      <w:r w:rsidRPr="006B0905">
        <w:rPr>
          <w:color w:val="000000"/>
          <w:sz w:val="28"/>
          <w:szCs w:val="28"/>
        </w:rPr>
        <w:t>укоряющего</w:t>
      </w:r>
      <w:proofErr w:type="gramEnd"/>
      <w:r w:rsidRPr="006B0905">
        <w:rPr>
          <w:color w:val="000000"/>
          <w:sz w:val="28"/>
          <w:szCs w:val="28"/>
        </w:rPr>
        <w:t xml:space="preserve"> старость матери. Да склюют их вороны, да растерзают их орлы!</w:t>
      </w:r>
    </w:p>
    <w:p w:rsidR="006B0905" w:rsidRPr="006B0905" w:rsidRDefault="006B0905" w:rsidP="002B4570">
      <w:pPr>
        <w:pStyle w:val="n"/>
        <w:shd w:val="clear" w:color="auto" w:fill="FFFFFF"/>
        <w:spacing w:before="60" w:beforeAutospacing="0" w:after="60" w:afterAutospacing="0"/>
        <w:jc w:val="both"/>
        <w:rPr>
          <w:color w:val="000000"/>
          <w:sz w:val="28"/>
          <w:szCs w:val="28"/>
        </w:rPr>
      </w:pPr>
      <w:r w:rsidRPr="006B0905">
        <w:rPr>
          <w:color w:val="000000"/>
          <w:sz w:val="28"/>
          <w:szCs w:val="28"/>
        </w:rPr>
        <w:t xml:space="preserve">Воздающие же честь отцу и матери, повинующиеся им </w:t>
      </w:r>
      <w:proofErr w:type="gramStart"/>
      <w:r w:rsidRPr="006B0905">
        <w:rPr>
          <w:color w:val="000000"/>
          <w:sz w:val="28"/>
          <w:szCs w:val="28"/>
        </w:rPr>
        <w:t>по</w:t>
      </w:r>
      <w:proofErr w:type="gramEnd"/>
      <w:r w:rsidRPr="006B0905">
        <w:rPr>
          <w:color w:val="000000"/>
          <w:sz w:val="28"/>
          <w:szCs w:val="28"/>
        </w:rPr>
        <w:t xml:space="preserve"> </w:t>
      </w:r>
      <w:proofErr w:type="gramStart"/>
      <w:r w:rsidRPr="006B0905">
        <w:rPr>
          <w:color w:val="000000"/>
          <w:sz w:val="28"/>
          <w:szCs w:val="28"/>
        </w:rPr>
        <w:t>Боге</w:t>
      </w:r>
      <w:proofErr w:type="gramEnd"/>
      <w:r w:rsidRPr="006B0905">
        <w:rPr>
          <w:color w:val="000000"/>
          <w:sz w:val="28"/>
          <w:szCs w:val="28"/>
        </w:rPr>
        <w:t xml:space="preserve"> во всем, возвеселятся они в чадах своих, и в день печали избавит их Господь Бог, молитву их услышит, и все, что попросят, подаст им благое. </w:t>
      </w:r>
      <w:proofErr w:type="gramStart"/>
      <w:r w:rsidRPr="006B0905">
        <w:rPr>
          <w:color w:val="000000"/>
          <w:sz w:val="28"/>
          <w:szCs w:val="28"/>
        </w:rPr>
        <w:t>Утешающий</w:t>
      </w:r>
      <w:proofErr w:type="gramEnd"/>
      <w:r w:rsidRPr="006B0905">
        <w:rPr>
          <w:color w:val="000000"/>
          <w:sz w:val="28"/>
          <w:szCs w:val="28"/>
        </w:rPr>
        <w:t xml:space="preserve"> мать свою волю Божью творит и угождающий отцу в благости проживет. Вы же, чада, делом и словом угождайте родителям своим во всяком благом совете, да благословенны ими будете. Отчее благословение дом утвердит, а материнская молитва от напастей избавит. Если же оскудеют разумом в старости отец и мать, не бесчестите их, не укоряйте, и тогда и ваши чада будут почитать вас. Не забывайте трудов матери и отца, они о вас заботились и за вас печалились, упокойте старость их и о них позаботьтесь, как и они о вас некогда. Не говорите: «Много сделал добра им и одеждой и пищей и всем, что нужно», — этим ты не освободился от долга. Не сможешь ты мать родить и так заботиться о ней, как она о тебе. Потому со страхом и раболепно служите им, тогда и сами милость от Бога примете и вечную жизнь получите, как исполнившие заповедь Его.</w:t>
      </w:r>
    </w:p>
    <w:tbl>
      <w:tblPr>
        <w:tblW w:w="0" w:type="auto"/>
        <w:jc w:val="center"/>
        <w:tblCellSpacing w:w="15" w:type="dxa"/>
        <w:tblCellMar>
          <w:top w:w="15" w:type="dxa"/>
          <w:left w:w="15" w:type="dxa"/>
          <w:bottom w:w="15" w:type="dxa"/>
          <w:right w:w="15" w:type="dxa"/>
        </w:tblCellMar>
        <w:tblLook w:val="04A0" w:firstRow="1" w:lastRow="0" w:firstColumn="1" w:lastColumn="0" w:noHBand="0" w:noVBand="1"/>
      </w:tblPr>
      <w:tblGrid>
        <w:gridCol w:w="9045"/>
        <w:gridCol w:w="51"/>
      </w:tblGrid>
      <w:tr w:rsidR="006B0905" w:rsidRPr="006B0905" w:rsidTr="006B0905">
        <w:trPr>
          <w:tblCellSpacing w:w="15" w:type="dxa"/>
          <w:jc w:val="center"/>
        </w:trPr>
        <w:tc>
          <w:tcPr>
            <w:tcW w:w="0" w:type="auto"/>
            <w:tcMar>
              <w:top w:w="0" w:type="dxa"/>
              <w:left w:w="0" w:type="dxa"/>
              <w:bottom w:w="0" w:type="dxa"/>
              <w:right w:w="0" w:type="dxa"/>
            </w:tcMar>
            <w:hideMark/>
          </w:tcPr>
          <w:tbl>
            <w:tblPr>
              <w:tblW w:w="9000" w:type="dxa"/>
              <w:jc w:val="center"/>
              <w:tblCellSpacing w:w="0" w:type="dxa"/>
              <w:tblCellMar>
                <w:left w:w="0" w:type="dxa"/>
                <w:right w:w="0" w:type="dxa"/>
              </w:tblCellMar>
              <w:tblLook w:val="04A0" w:firstRow="1" w:lastRow="0" w:firstColumn="1" w:lastColumn="0" w:noHBand="0" w:noVBand="1"/>
            </w:tblPr>
            <w:tblGrid>
              <w:gridCol w:w="9000"/>
            </w:tblGrid>
            <w:tr w:rsidR="006B0905" w:rsidRPr="006B0905">
              <w:trPr>
                <w:tblCellSpacing w:w="0" w:type="dxa"/>
                <w:jc w:val="center"/>
              </w:trPr>
              <w:tc>
                <w:tcPr>
                  <w:tcW w:w="0" w:type="auto"/>
                  <w:hideMark/>
                </w:tcPr>
                <w:p w:rsidR="006B0905" w:rsidRPr="006B0905" w:rsidRDefault="002B4570" w:rsidP="006B0905">
                  <w:pPr>
                    <w:spacing w:before="270" w:after="330" w:line="240" w:lineRule="auto"/>
                    <w:jc w:val="center"/>
                    <w:rPr>
                      <w:rFonts w:ascii="Times New Roman" w:eastAsia="Times New Roman" w:hAnsi="Times New Roman" w:cs="Times New Roman"/>
                      <w:b/>
                      <w:bCs/>
                      <w:iCs/>
                      <w:spacing w:val="16"/>
                      <w:sz w:val="28"/>
                      <w:szCs w:val="28"/>
                      <w:lang w:eastAsia="ru-RU"/>
                    </w:rPr>
                  </w:pPr>
                  <w:r>
                    <w:rPr>
                      <w:rFonts w:ascii="Times New Roman" w:eastAsia="Times New Roman" w:hAnsi="Times New Roman" w:cs="Times New Roman"/>
                      <w:b/>
                      <w:bCs/>
                      <w:iCs/>
                      <w:spacing w:val="16"/>
                      <w:sz w:val="28"/>
                      <w:szCs w:val="28"/>
                      <w:lang w:eastAsia="ru-RU"/>
                    </w:rPr>
                    <w:t xml:space="preserve">Наказ мужу, и жене, </w:t>
                  </w:r>
                  <w:r w:rsidR="006B0905" w:rsidRPr="006B0905">
                    <w:rPr>
                      <w:rFonts w:ascii="Times New Roman" w:eastAsia="Times New Roman" w:hAnsi="Times New Roman" w:cs="Times New Roman"/>
                      <w:b/>
                      <w:bCs/>
                      <w:iCs/>
                      <w:spacing w:val="16"/>
                      <w:sz w:val="28"/>
                      <w:szCs w:val="28"/>
                      <w:lang w:eastAsia="ru-RU"/>
                    </w:rPr>
                    <w:t>и детям, и слугам о том,</w:t>
                  </w:r>
                  <w:r w:rsidR="006B0905" w:rsidRPr="006B0905">
                    <w:rPr>
                      <w:rFonts w:ascii="Times New Roman" w:eastAsia="Times New Roman" w:hAnsi="Times New Roman" w:cs="Times New Roman"/>
                      <w:b/>
                      <w:bCs/>
                      <w:iCs/>
                      <w:spacing w:val="16"/>
                      <w:sz w:val="28"/>
                      <w:szCs w:val="28"/>
                      <w:lang w:eastAsia="ru-RU"/>
                    </w:rPr>
                    <w:br/>
                    <w:t>как следует им жить</w:t>
                  </w:r>
                </w:p>
                <w:p w:rsidR="006B0905" w:rsidRPr="006B0905" w:rsidRDefault="006B0905" w:rsidP="006B0905">
                  <w:pPr>
                    <w:spacing w:before="60" w:after="60" w:line="240" w:lineRule="auto"/>
                    <w:ind w:firstLine="384"/>
                    <w:jc w:val="both"/>
                    <w:rPr>
                      <w:rFonts w:ascii="Times New Roman" w:eastAsia="Times New Roman" w:hAnsi="Times New Roman" w:cs="Times New Roman"/>
                      <w:sz w:val="28"/>
                      <w:szCs w:val="28"/>
                      <w:lang w:eastAsia="ru-RU"/>
                    </w:rPr>
                  </w:pPr>
                  <w:proofErr w:type="gramStart"/>
                  <w:r w:rsidRPr="006B0905">
                    <w:rPr>
                      <w:rFonts w:ascii="Times New Roman" w:eastAsia="Times New Roman" w:hAnsi="Times New Roman" w:cs="Times New Roman"/>
                      <w:sz w:val="28"/>
                      <w:szCs w:val="28"/>
                      <w:lang w:eastAsia="ru-RU"/>
                    </w:rPr>
                    <w:t>Следует тебе самому, господину, учиться и жену и детей, и домочадцев учить не красть, не блудить, не лгать, не клеветать, не завидовать, не обижать чужого, не наушничать, не осуждать, не бражничать, не высмеивать, не помнить зла, ни на кого не гневаться, к старшим быть послушным и покорным, к равным — дружелюбным, а к младшим и убогим — приветливым и милостивым.</w:t>
                  </w:r>
                  <w:proofErr w:type="gramEnd"/>
                  <w:r w:rsidRPr="006B0905">
                    <w:rPr>
                      <w:rFonts w:ascii="Times New Roman" w:eastAsia="Times New Roman" w:hAnsi="Times New Roman" w:cs="Times New Roman"/>
                      <w:sz w:val="28"/>
                      <w:szCs w:val="28"/>
                      <w:lang w:eastAsia="ru-RU"/>
                    </w:rPr>
                    <w:t xml:space="preserve"> Со всяким управляться без волокиты </w:t>
                  </w:r>
                  <w:proofErr w:type="gramStart"/>
                  <w:r w:rsidRPr="006B0905">
                    <w:rPr>
                      <w:rFonts w:ascii="Times New Roman" w:eastAsia="Times New Roman" w:hAnsi="Times New Roman" w:cs="Times New Roman"/>
                      <w:sz w:val="28"/>
                      <w:szCs w:val="28"/>
                      <w:lang w:eastAsia="ru-RU"/>
                    </w:rPr>
                    <w:t>и</w:t>
                  </w:r>
                  <w:proofErr w:type="gramEnd"/>
                  <w:r w:rsidRPr="006B0905">
                    <w:rPr>
                      <w:rFonts w:ascii="Times New Roman" w:eastAsia="Times New Roman" w:hAnsi="Times New Roman" w:cs="Times New Roman"/>
                      <w:sz w:val="28"/>
                      <w:szCs w:val="28"/>
                      <w:lang w:eastAsia="ru-RU"/>
                    </w:rPr>
                    <w:t xml:space="preserve"> особенно в оплате не обижать работника, всякую же обиду с благодарением претерпеть Бога ради: и поношение, и укоризну. Если поделом поносят и укоряют, с любовью это принимай и от такого безумия отвращайся, а в ответ не мсти. Если же ни в чем не </w:t>
                  </w:r>
                  <w:proofErr w:type="gramStart"/>
                  <w:r w:rsidRPr="006B0905">
                    <w:rPr>
                      <w:rFonts w:ascii="Times New Roman" w:eastAsia="Times New Roman" w:hAnsi="Times New Roman" w:cs="Times New Roman"/>
                      <w:sz w:val="28"/>
                      <w:szCs w:val="28"/>
                      <w:lang w:eastAsia="ru-RU"/>
                    </w:rPr>
                    <w:t>повинен</w:t>
                  </w:r>
                  <w:proofErr w:type="gramEnd"/>
                  <w:r w:rsidRPr="006B0905">
                    <w:rPr>
                      <w:rFonts w:ascii="Times New Roman" w:eastAsia="Times New Roman" w:hAnsi="Times New Roman" w:cs="Times New Roman"/>
                      <w:sz w:val="28"/>
                      <w:szCs w:val="28"/>
                      <w:lang w:eastAsia="ru-RU"/>
                    </w:rPr>
                    <w:t xml:space="preserve">, за это милость от Бога получишь. А домочадцев своих учи страху Божию и всякой добродетели, и сам то же делай, и вместе получите от Бога милость. Если же небрежением и нерадением твоим сам или жена твоя, наставленьем твоим обделенная, согрешит или зло пред Богом сотворит, или домочадцы твои, мужчины и женщины, и дети твои грех какой совершат, твоего наставления не имея: брань, воровство или блуд, и всякое зло сотворят, — все вместе по делам своим примете: </w:t>
                  </w:r>
                  <w:proofErr w:type="gramStart"/>
                  <w:r w:rsidRPr="006B0905">
                    <w:rPr>
                      <w:rFonts w:ascii="Times New Roman" w:eastAsia="Times New Roman" w:hAnsi="Times New Roman" w:cs="Times New Roman"/>
                      <w:sz w:val="28"/>
                      <w:szCs w:val="28"/>
                      <w:lang w:eastAsia="ru-RU"/>
                    </w:rPr>
                    <w:t>зло</w:t>
                  </w:r>
                  <w:proofErr w:type="gramEnd"/>
                  <w:r w:rsidRPr="006B0905">
                    <w:rPr>
                      <w:rFonts w:ascii="Times New Roman" w:eastAsia="Times New Roman" w:hAnsi="Times New Roman" w:cs="Times New Roman"/>
                      <w:sz w:val="28"/>
                      <w:szCs w:val="28"/>
                      <w:lang w:eastAsia="ru-RU"/>
                    </w:rPr>
                    <w:t xml:space="preserve"> сотворив — муку вечную, а добро сотворишь ты, и те, кто с тобою — вместе с ними заслужишь жизнь вечную; тебе даже больший венец будет, ибо не об одном себе имел попечение перед Богом, но и ближних с собою ввел в жизнь вечную.</w:t>
                  </w:r>
                </w:p>
              </w:tc>
            </w:tr>
          </w:tbl>
          <w:p w:rsidR="006B0905" w:rsidRPr="006B0905" w:rsidRDefault="006B0905" w:rsidP="006B0905">
            <w:pPr>
              <w:spacing w:after="0" w:line="240" w:lineRule="auto"/>
              <w:rPr>
                <w:rFonts w:ascii="Times New Roman" w:eastAsia="Times New Roman" w:hAnsi="Times New Roman" w:cs="Times New Roman"/>
                <w:sz w:val="28"/>
                <w:szCs w:val="28"/>
                <w:lang w:eastAsia="ru-RU"/>
              </w:rPr>
            </w:pPr>
          </w:p>
        </w:tc>
        <w:tc>
          <w:tcPr>
            <w:tcW w:w="0" w:type="auto"/>
            <w:tcMar>
              <w:top w:w="0" w:type="dxa"/>
              <w:left w:w="0" w:type="dxa"/>
              <w:bottom w:w="0" w:type="dxa"/>
              <w:right w:w="0" w:type="dxa"/>
            </w:tcMar>
            <w:hideMark/>
          </w:tcPr>
          <w:p w:rsidR="006B0905" w:rsidRPr="006B0905" w:rsidRDefault="006B0905" w:rsidP="006B0905">
            <w:pPr>
              <w:spacing w:after="0" w:line="240" w:lineRule="auto"/>
              <w:rPr>
                <w:rFonts w:ascii="Times New Roman" w:eastAsia="Times New Roman" w:hAnsi="Times New Roman" w:cs="Times New Roman"/>
                <w:sz w:val="28"/>
                <w:szCs w:val="28"/>
                <w:lang w:eastAsia="ru-RU"/>
              </w:rPr>
            </w:pPr>
          </w:p>
        </w:tc>
      </w:tr>
    </w:tbl>
    <w:p w:rsidR="006B0905" w:rsidRPr="006B0905" w:rsidRDefault="006B0905" w:rsidP="006B0905">
      <w:pPr>
        <w:spacing w:after="0" w:line="240" w:lineRule="auto"/>
        <w:rPr>
          <w:rFonts w:ascii="Times New Roman" w:eastAsia="Times New Roman" w:hAnsi="Times New Roman" w:cs="Times New Roman"/>
          <w:vanish/>
          <w:sz w:val="28"/>
          <w:szCs w:val="28"/>
          <w:lang w:eastAsia="ru-RU"/>
        </w:rPr>
      </w:pPr>
    </w:p>
    <w:p w:rsidR="002B4570" w:rsidRDefault="002B4570" w:rsidP="002B4570">
      <w:pPr>
        <w:pStyle w:val="hi"/>
        <w:shd w:val="clear" w:color="auto" w:fill="FFFFFF"/>
        <w:spacing w:before="270" w:beforeAutospacing="0" w:after="330" w:afterAutospacing="0"/>
        <w:jc w:val="center"/>
        <w:rPr>
          <w:b/>
          <w:bCs/>
          <w:iCs/>
          <w:color w:val="000000"/>
          <w:spacing w:val="16"/>
          <w:sz w:val="28"/>
          <w:szCs w:val="28"/>
        </w:rPr>
      </w:pPr>
      <w:r>
        <w:rPr>
          <w:b/>
          <w:bCs/>
          <w:iCs/>
          <w:color w:val="000000"/>
          <w:spacing w:val="16"/>
          <w:sz w:val="28"/>
          <w:szCs w:val="28"/>
        </w:rPr>
        <w:t xml:space="preserve">Если муж сам не учит добру, то накажет его Бог, если же и сам творит добро, и жену, и домочадцев тому учит, </w:t>
      </w:r>
      <w:r w:rsidR="006B0905" w:rsidRPr="002B4570">
        <w:rPr>
          <w:b/>
          <w:bCs/>
          <w:iCs/>
          <w:color w:val="000000"/>
          <w:spacing w:val="16"/>
          <w:sz w:val="28"/>
          <w:szCs w:val="28"/>
        </w:rPr>
        <w:t>милость от Бога примет</w:t>
      </w:r>
    </w:p>
    <w:p w:rsidR="006B0905" w:rsidRPr="002B4570" w:rsidRDefault="006B0905" w:rsidP="002B4570">
      <w:pPr>
        <w:pStyle w:val="hi"/>
        <w:shd w:val="clear" w:color="auto" w:fill="FFFFFF"/>
        <w:spacing w:before="270" w:beforeAutospacing="0" w:after="330" w:afterAutospacing="0"/>
        <w:jc w:val="center"/>
        <w:rPr>
          <w:b/>
          <w:bCs/>
          <w:iCs/>
          <w:color w:val="000000"/>
          <w:spacing w:val="16"/>
          <w:sz w:val="28"/>
          <w:szCs w:val="28"/>
        </w:rPr>
      </w:pPr>
      <w:proofErr w:type="gramStart"/>
      <w:r w:rsidRPr="006B0905">
        <w:rPr>
          <w:color w:val="000000"/>
          <w:sz w:val="28"/>
          <w:szCs w:val="28"/>
        </w:rPr>
        <w:t>Если муж сам того не делает, что в этой книге писано, и жены не учит, и слуг своих, и дом свой не по Боге ведет, и о своей душе не радеет, и людей своих правилам этим не учит, и он сам себя погубит в этом веке и в будущем, и дом свой, и всех остальных с собою.</w:t>
      </w:r>
      <w:proofErr w:type="gramEnd"/>
      <w:r w:rsidRPr="006B0905">
        <w:rPr>
          <w:color w:val="000000"/>
          <w:sz w:val="28"/>
          <w:szCs w:val="28"/>
        </w:rPr>
        <w:t xml:space="preserve"> Если же добрый муж о своем радеет спасении и жену и чад своих наставляет, также и слуг своих всякому страху Божию учит и законному христианскому жительству, как здесь написано, то он со всеми вместе в благоденствии и по-Божески жизнь свою проживет и милости Божией удостоится.</w:t>
      </w:r>
    </w:p>
    <w:tbl>
      <w:tblPr>
        <w:tblW w:w="0" w:type="auto"/>
        <w:jc w:val="center"/>
        <w:tblCellSpacing w:w="15" w:type="dxa"/>
        <w:tblCellMar>
          <w:top w:w="15" w:type="dxa"/>
          <w:left w:w="15" w:type="dxa"/>
          <w:bottom w:w="15" w:type="dxa"/>
          <w:right w:w="15" w:type="dxa"/>
        </w:tblCellMar>
        <w:tblLook w:val="04A0" w:firstRow="1" w:lastRow="0" w:firstColumn="1" w:lastColumn="0" w:noHBand="0" w:noVBand="1"/>
      </w:tblPr>
      <w:tblGrid>
        <w:gridCol w:w="9045"/>
        <w:gridCol w:w="51"/>
      </w:tblGrid>
      <w:tr w:rsidR="006B0905" w:rsidRPr="006B0905" w:rsidTr="006B0905">
        <w:trPr>
          <w:tblCellSpacing w:w="15" w:type="dxa"/>
          <w:jc w:val="center"/>
        </w:trPr>
        <w:tc>
          <w:tcPr>
            <w:tcW w:w="0" w:type="auto"/>
            <w:tcMar>
              <w:top w:w="0" w:type="dxa"/>
              <w:left w:w="0" w:type="dxa"/>
              <w:bottom w:w="0" w:type="dxa"/>
              <w:right w:w="0" w:type="dxa"/>
            </w:tcMar>
            <w:hideMark/>
          </w:tcPr>
          <w:tbl>
            <w:tblPr>
              <w:tblW w:w="9000" w:type="dxa"/>
              <w:jc w:val="center"/>
              <w:tblCellSpacing w:w="0" w:type="dxa"/>
              <w:tblCellMar>
                <w:left w:w="0" w:type="dxa"/>
                <w:right w:w="0" w:type="dxa"/>
              </w:tblCellMar>
              <w:tblLook w:val="04A0" w:firstRow="1" w:lastRow="0" w:firstColumn="1" w:lastColumn="0" w:noHBand="0" w:noVBand="1"/>
            </w:tblPr>
            <w:tblGrid>
              <w:gridCol w:w="9000"/>
            </w:tblGrid>
            <w:tr w:rsidR="006B0905" w:rsidRPr="006B0905">
              <w:trPr>
                <w:tblCellSpacing w:w="0" w:type="dxa"/>
                <w:jc w:val="center"/>
              </w:trPr>
              <w:tc>
                <w:tcPr>
                  <w:tcW w:w="0" w:type="auto"/>
                  <w:hideMark/>
                </w:tcPr>
                <w:p w:rsidR="006B0905" w:rsidRPr="006B0905" w:rsidRDefault="002B4570" w:rsidP="006B0905">
                  <w:pPr>
                    <w:spacing w:before="270" w:after="330" w:line="240" w:lineRule="auto"/>
                    <w:jc w:val="center"/>
                    <w:rPr>
                      <w:rFonts w:ascii="Times New Roman" w:eastAsia="Times New Roman" w:hAnsi="Times New Roman" w:cs="Times New Roman"/>
                      <w:b/>
                      <w:bCs/>
                      <w:iCs/>
                      <w:spacing w:val="16"/>
                      <w:sz w:val="28"/>
                      <w:szCs w:val="28"/>
                      <w:lang w:eastAsia="ru-RU"/>
                    </w:rPr>
                  </w:pPr>
                  <w:r>
                    <w:rPr>
                      <w:rFonts w:ascii="Times New Roman" w:eastAsia="Times New Roman" w:hAnsi="Times New Roman" w:cs="Times New Roman"/>
                      <w:b/>
                      <w:bCs/>
                      <w:iCs/>
                      <w:spacing w:val="16"/>
                      <w:sz w:val="28"/>
                      <w:szCs w:val="28"/>
                      <w:lang w:eastAsia="ru-RU"/>
                    </w:rPr>
                    <w:t xml:space="preserve">Наказ женам о пьянстве </w:t>
                  </w:r>
                  <w:r w:rsidR="006B0905" w:rsidRPr="006B0905">
                    <w:rPr>
                      <w:rFonts w:ascii="Times New Roman" w:eastAsia="Times New Roman" w:hAnsi="Times New Roman" w:cs="Times New Roman"/>
                      <w:b/>
                      <w:bCs/>
                      <w:iCs/>
                      <w:spacing w:val="16"/>
                      <w:sz w:val="28"/>
                      <w:szCs w:val="28"/>
                      <w:lang w:eastAsia="ru-RU"/>
                    </w:rPr>
                    <w:t xml:space="preserve">и о </w:t>
                  </w:r>
                  <w:r>
                    <w:rPr>
                      <w:rFonts w:ascii="Times New Roman" w:eastAsia="Times New Roman" w:hAnsi="Times New Roman" w:cs="Times New Roman"/>
                      <w:b/>
                      <w:bCs/>
                      <w:iCs/>
                      <w:spacing w:val="16"/>
                      <w:sz w:val="28"/>
                      <w:szCs w:val="28"/>
                      <w:lang w:eastAsia="ru-RU"/>
                    </w:rPr>
                    <w:t xml:space="preserve">хмельном питье, и слугам также, </w:t>
                  </w:r>
                  <w:r w:rsidR="006B0905" w:rsidRPr="006B0905">
                    <w:rPr>
                      <w:rFonts w:ascii="Times New Roman" w:eastAsia="Times New Roman" w:hAnsi="Times New Roman" w:cs="Times New Roman"/>
                      <w:b/>
                      <w:bCs/>
                      <w:iCs/>
                      <w:spacing w:val="16"/>
                      <w:sz w:val="28"/>
                      <w:szCs w:val="28"/>
                      <w:lang w:eastAsia="ru-RU"/>
                    </w:rPr>
                    <w:t xml:space="preserve">чтобы </w:t>
                  </w:r>
                  <w:r>
                    <w:rPr>
                      <w:rFonts w:ascii="Times New Roman" w:eastAsia="Times New Roman" w:hAnsi="Times New Roman" w:cs="Times New Roman"/>
                      <w:b/>
                      <w:bCs/>
                      <w:iCs/>
                      <w:spacing w:val="16"/>
                      <w:sz w:val="28"/>
                      <w:szCs w:val="28"/>
                      <w:lang w:eastAsia="ru-RU"/>
                    </w:rPr>
                    <w:t xml:space="preserve">тайком не держать ничего нигде. Как обману и клевете слуг </w:t>
                  </w:r>
                  <w:r w:rsidR="006B0905" w:rsidRPr="006B0905">
                    <w:rPr>
                      <w:rFonts w:ascii="Times New Roman" w:eastAsia="Times New Roman" w:hAnsi="Times New Roman" w:cs="Times New Roman"/>
                      <w:b/>
                      <w:bCs/>
                      <w:iCs/>
                      <w:spacing w:val="16"/>
                      <w:sz w:val="28"/>
                      <w:szCs w:val="28"/>
                      <w:lang w:eastAsia="ru-RU"/>
                    </w:rPr>
                    <w:t>без доз</w:t>
                  </w:r>
                  <w:r>
                    <w:rPr>
                      <w:rFonts w:ascii="Times New Roman" w:eastAsia="Times New Roman" w:hAnsi="Times New Roman" w:cs="Times New Roman"/>
                      <w:b/>
                      <w:bCs/>
                      <w:iCs/>
                      <w:spacing w:val="16"/>
                      <w:sz w:val="28"/>
                      <w:szCs w:val="28"/>
                      <w:lang w:eastAsia="ru-RU"/>
                    </w:rPr>
                    <w:t xml:space="preserve">нания не доверять, и как строго их наказывать, и как жене в гостях </w:t>
                  </w:r>
                  <w:r w:rsidR="006B0905" w:rsidRPr="006B0905">
                    <w:rPr>
                      <w:rFonts w:ascii="Times New Roman" w:eastAsia="Times New Roman" w:hAnsi="Times New Roman" w:cs="Times New Roman"/>
                      <w:b/>
                      <w:bCs/>
                      <w:iCs/>
                      <w:spacing w:val="16"/>
                      <w:sz w:val="28"/>
                      <w:szCs w:val="28"/>
                      <w:lang w:eastAsia="ru-RU"/>
                    </w:rPr>
                    <w:t>и дома себя вести правильно</w:t>
                  </w:r>
                </w:p>
                <w:p w:rsidR="006B0905" w:rsidRPr="006B0905" w:rsidRDefault="006B0905" w:rsidP="006B0905">
                  <w:pPr>
                    <w:spacing w:before="60" w:after="60" w:line="240" w:lineRule="auto"/>
                    <w:ind w:firstLine="384"/>
                    <w:jc w:val="both"/>
                    <w:rPr>
                      <w:rFonts w:ascii="Times New Roman" w:eastAsia="Times New Roman" w:hAnsi="Times New Roman" w:cs="Times New Roman"/>
                      <w:sz w:val="28"/>
                      <w:szCs w:val="28"/>
                      <w:lang w:eastAsia="ru-RU"/>
                    </w:rPr>
                  </w:pPr>
                  <w:r w:rsidRPr="006B0905">
                    <w:rPr>
                      <w:rFonts w:ascii="Times New Roman" w:eastAsia="Times New Roman" w:hAnsi="Times New Roman" w:cs="Times New Roman"/>
                      <w:sz w:val="28"/>
                      <w:szCs w:val="28"/>
                      <w:lang w:eastAsia="ru-RU"/>
                    </w:rPr>
                    <w:t xml:space="preserve">А у жены отнюдь никогда никоим образом хмельного питья быть не должно: ни вина, ни меда, ни пива, ни приношения. Питье должно находиться в погребе на леднике, а пила бы жена </w:t>
                  </w:r>
                  <w:proofErr w:type="spellStart"/>
                  <w:r w:rsidRPr="006B0905">
                    <w:rPr>
                      <w:rFonts w:ascii="Times New Roman" w:eastAsia="Times New Roman" w:hAnsi="Times New Roman" w:cs="Times New Roman"/>
                      <w:sz w:val="28"/>
                      <w:szCs w:val="28"/>
                      <w:lang w:eastAsia="ru-RU"/>
                    </w:rPr>
                    <w:t>бесхмельную</w:t>
                  </w:r>
                  <w:proofErr w:type="spellEnd"/>
                  <w:r w:rsidRPr="006B0905">
                    <w:rPr>
                      <w:rFonts w:ascii="Times New Roman" w:eastAsia="Times New Roman" w:hAnsi="Times New Roman" w:cs="Times New Roman"/>
                      <w:sz w:val="28"/>
                      <w:szCs w:val="28"/>
                      <w:lang w:eastAsia="ru-RU"/>
                    </w:rPr>
                    <w:t xml:space="preserve"> брагу и квас — и дома, и в людях. Если придут знакомые женщины справиться о здоровье, им тоже хмельного питья не подносить, да и свои бы женки и </w:t>
                  </w:r>
                  <w:proofErr w:type="gramStart"/>
                  <w:r w:rsidRPr="006B0905">
                    <w:rPr>
                      <w:rFonts w:ascii="Times New Roman" w:eastAsia="Times New Roman" w:hAnsi="Times New Roman" w:cs="Times New Roman"/>
                      <w:sz w:val="28"/>
                      <w:szCs w:val="28"/>
                      <w:lang w:eastAsia="ru-RU"/>
                    </w:rPr>
                    <w:t>девки</w:t>
                  </w:r>
                  <w:proofErr w:type="gramEnd"/>
                  <w:r w:rsidRPr="006B0905">
                    <w:rPr>
                      <w:rFonts w:ascii="Times New Roman" w:eastAsia="Times New Roman" w:hAnsi="Times New Roman" w:cs="Times New Roman"/>
                      <w:sz w:val="28"/>
                      <w:szCs w:val="28"/>
                      <w:lang w:eastAsia="ru-RU"/>
                    </w:rPr>
                    <w:t xml:space="preserve"> не пили допьяна дома и в людях. Жене же тайком от мужа не есть и не пить, </w:t>
                  </w:r>
                  <w:proofErr w:type="spellStart"/>
                  <w:r w:rsidRPr="006B0905">
                    <w:rPr>
                      <w:rFonts w:ascii="Times New Roman" w:eastAsia="Times New Roman" w:hAnsi="Times New Roman" w:cs="Times New Roman"/>
                      <w:sz w:val="28"/>
                      <w:szCs w:val="28"/>
                      <w:lang w:eastAsia="ru-RU"/>
                    </w:rPr>
                    <w:t>захоронок</w:t>
                  </w:r>
                  <w:proofErr w:type="spellEnd"/>
                  <w:r w:rsidRPr="006B0905">
                    <w:rPr>
                      <w:rFonts w:ascii="Times New Roman" w:eastAsia="Times New Roman" w:hAnsi="Times New Roman" w:cs="Times New Roman"/>
                      <w:sz w:val="28"/>
                      <w:szCs w:val="28"/>
                      <w:lang w:eastAsia="ru-RU"/>
                    </w:rPr>
                    <w:t xml:space="preserve"> еды и питья втайне от мужа своего не держать. У подруг и у родни тайком от мужа своего питья и еды, поделок и подарков никаких не просить и самой не давать, и ничего чужого у себя не держать без </w:t>
                  </w:r>
                  <w:proofErr w:type="gramStart"/>
                  <w:r w:rsidRPr="006B0905">
                    <w:rPr>
                      <w:rFonts w:ascii="Times New Roman" w:eastAsia="Times New Roman" w:hAnsi="Times New Roman" w:cs="Times New Roman"/>
                      <w:sz w:val="28"/>
                      <w:szCs w:val="28"/>
                      <w:lang w:eastAsia="ru-RU"/>
                    </w:rPr>
                    <w:t>ведома</w:t>
                  </w:r>
                  <w:proofErr w:type="gramEnd"/>
                  <w:r w:rsidRPr="006B0905">
                    <w:rPr>
                      <w:rFonts w:ascii="Times New Roman" w:eastAsia="Times New Roman" w:hAnsi="Times New Roman" w:cs="Times New Roman"/>
                      <w:sz w:val="28"/>
                      <w:szCs w:val="28"/>
                      <w:lang w:eastAsia="ru-RU"/>
                    </w:rPr>
                    <w:t xml:space="preserve"> мужа; во всем советоваться с мужем, а не с холопом и не с рабой. Крепко беречься от всякого зла.</w:t>
                  </w:r>
                </w:p>
                <w:p w:rsidR="006B0905" w:rsidRPr="006B0905" w:rsidRDefault="006B0905" w:rsidP="006B0905">
                  <w:pPr>
                    <w:spacing w:before="60" w:after="60" w:line="240" w:lineRule="auto"/>
                    <w:ind w:firstLine="384"/>
                    <w:jc w:val="both"/>
                    <w:rPr>
                      <w:rFonts w:ascii="Times New Roman" w:eastAsia="Times New Roman" w:hAnsi="Times New Roman" w:cs="Times New Roman"/>
                      <w:sz w:val="28"/>
                      <w:szCs w:val="28"/>
                      <w:lang w:eastAsia="ru-RU"/>
                    </w:rPr>
                  </w:pPr>
                  <w:r w:rsidRPr="006B0905">
                    <w:rPr>
                      <w:rFonts w:ascii="Times New Roman" w:eastAsia="Times New Roman" w:hAnsi="Times New Roman" w:cs="Times New Roman"/>
                      <w:sz w:val="28"/>
                      <w:szCs w:val="28"/>
                      <w:lang w:eastAsia="ru-RU"/>
                    </w:rPr>
                    <w:t xml:space="preserve">Слуг своих не оговаривать пред мужем своим, и зла на них не держать. Если же кто натворит что, мужу сказать об этом прямо и без прибавки. Мужу и жене никаких наговоров не слушать и не верить им без дознания над самим виновным, и жене к мужу сплетен домашних не приносить. С чем сама не сможет управиться, если дурное дело, то мужу сказать всю правду. Если же какая женка или девка в чем согрешит и не слушает ни слова, ни наставлений, или </w:t>
                  </w:r>
                  <w:proofErr w:type="gramStart"/>
                  <w:r w:rsidRPr="006B0905">
                    <w:rPr>
                      <w:rFonts w:ascii="Times New Roman" w:eastAsia="Times New Roman" w:hAnsi="Times New Roman" w:cs="Times New Roman"/>
                      <w:sz w:val="28"/>
                      <w:szCs w:val="28"/>
                      <w:lang w:eastAsia="ru-RU"/>
                    </w:rPr>
                    <w:t>пакость</w:t>
                  </w:r>
                  <w:proofErr w:type="gramEnd"/>
                  <w:r w:rsidRPr="006B0905">
                    <w:rPr>
                      <w:rFonts w:ascii="Times New Roman" w:eastAsia="Times New Roman" w:hAnsi="Times New Roman" w:cs="Times New Roman"/>
                      <w:sz w:val="28"/>
                      <w:szCs w:val="28"/>
                      <w:lang w:eastAsia="ru-RU"/>
                    </w:rPr>
                    <w:t xml:space="preserve"> какую учинит, — обо всем о том с мужем переговорить и решить, какое кому наказание.</w:t>
                  </w:r>
                </w:p>
                <w:p w:rsidR="006B0905" w:rsidRPr="006B0905" w:rsidRDefault="006B0905" w:rsidP="006B0905">
                  <w:pPr>
                    <w:spacing w:before="60" w:after="60" w:line="240" w:lineRule="auto"/>
                    <w:ind w:firstLine="384"/>
                    <w:jc w:val="both"/>
                    <w:rPr>
                      <w:rFonts w:ascii="Times New Roman" w:eastAsia="Times New Roman" w:hAnsi="Times New Roman" w:cs="Times New Roman"/>
                      <w:sz w:val="28"/>
                      <w:szCs w:val="28"/>
                      <w:lang w:eastAsia="ru-RU"/>
                    </w:rPr>
                  </w:pPr>
                  <w:r w:rsidRPr="006B0905">
                    <w:rPr>
                      <w:rFonts w:ascii="Times New Roman" w:eastAsia="Times New Roman" w:hAnsi="Times New Roman" w:cs="Times New Roman"/>
                      <w:sz w:val="28"/>
                      <w:szCs w:val="28"/>
                      <w:lang w:eastAsia="ru-RU"/>
                    </w:rPr>
                    <w:t xml:space="preserve">А когда случатся к ней гостьи, потчевать их питьем, как положено, самой же хмельного питья не пить. Питье же и яства и всякое угощение приносит тогда один человек подходящий, а выделен тот, кому велено, иных же мужчин на ее половине ни рано, ни поздно и никогда и ни в коем случае быть не должно. Только тот, кому приказано что принести, или нужно что-то спросить, или что-то ему приказать; за все с него </w:t>
                  </w:r>
                  <w:r w:rsidRPr="006B0905">
                    <w:rPr>
                      <w:rFonts w:ascii="Times New Roman" w:eastAsia="Times New Roman" w:hAnsi="Times New Roman" w:cs="Times New Roman"/>
                      <w:sz w:val="28"/>
                      <w:szCs w:val="28"/>
                      <w:lang w:eastAsia="ru-RU"/>
                    </w:rPr>
                    <w:lastRenderedPageBreak/>
                    <w:t>спрашивать, и за беспорядок и за ошибки. И никому иному тут делать нечего. А есть до обеда да перекусывать мужу и жене совсем не подобает, разве уж если кто болен; есть же и пить всегда в положенное время.</w:t>
                  </w:r>
                </w:p>
              </w:tc>
            </w:tr>
          </w:tbl>
          <w:p w:rsidR="006B0905" w:rsidRPr="006B0905" w:rsidRDefault="006B0905" w:rsidP="006B0905">
            <w:pPr>
              <w:spacing w:after="0" w:line="240" w:lineRule="auto"/>
              <w:rPr>
                <w:rFonts w:ascii="Times New Roman" w:eastAsia="Times New Roman" w:hAnsi="Times New Roman" w:cs="Times New Roman"/>
                <w:sz w:val="28"/>
                <w:szCs w:val="28"/>
                <w:lang w:eastAsia="ru-RU"/>
              </w:rPr>
            </w:pPr>
          </w:p>
        </w:tc>
        <w:tc>
          <w:tcPr>
            <w:tcW w:w="0" w:type="auto"/>
            <w:tcMar>
              <w:top w:w="0" w:type="dxa"/>
              <w:left w:w="0" w:type="dxa"/>
              <w:bottom w:w="0" w:type="dxa"/>
              <w:right w:w="0" w:type="dxa"/>
            </w:tcMar>
            <w:hideMark/>
          </w:tcPr>
          <w:p w:rsidR="006B0905" w:rsidRPr="006B0905" w:rsidRDefault="006B0905" w:rsidP="006B0905">
            <w:pPr>
              <w:spacing w:after="0" w:line="240" w:lineRule="auto"/>
              <w:rPr>
                <w:rFonts w:ascii="Times New Roman" w:eastAsia="Times New Roman" w:hAnsi="Times New Roman" w:cs="Times New Roman"/>
                <w:sz w:val="28"/>
                <w:szCs w:val="28"/>
                <w:lang w:eastAsia="ru-RU"/>
              </w:rPr>
            </w:pPr>
          </w:p>
        </w:tc>
      </w:tr>
    </w:tbl>
    <w:p w:rsidR="006B0905" w:rsidRPr="006B0905" w:rsidRDefault="006B0905" w:rsidP="006B0905">
      <w:pPr>
        <w:spacing w:after="0" w:line="240" w:lineRule="auto"/>
        <w:rPr>
          <w:rFonts w:ascii="Times New Roman" w:eastAsia="Times New Roman" w:hAnsi="Times New Roman" w:cs="Times New Roman"/>
          <w:vanish/>
          <w:sz w:val="28"/>
          <w:szCs w:val="28"/>
          <w:lang w:eastAsia="ru-RU"/>
        </w:rPr>
      </w:pPr>
    </w:p>
    <w:p w:rsidR="006B0905" w:rsidRPr="002B4570" w:rsidRDefault="002B4570" w:rsidP="006B0905">
      <w:pPr>
        <w:pStyle w:val="hi"/>
        <w:shd w:val="clear" w:color="auto" w:fill="FFFFFF"/>
        <w:spacing w:before="270" w:beforeAutospacing="0" w:after="330" w:afterAutospacing="0"/>
        <w:jc w:val="center"/>
        <w:rPr>
          <w:b/>
          <w:bCs/>
          <w:iCs/>
          <w:color w:val="000000"/>
          <w:spacing w:val="16"/>
          <w:sz w:val="28"/>
          <w:szCs w:val="28"/>
        </w:rPr>
      </w:pPr>
      <w:r>
        <w:rPr>
          <w:b/>
          <w:bCs/>
          <w:iCs/>
          <w:color w:val="000000"/>
          <w:spacing w:val="16"/>
          <w:sz w:val="28"/>
          <w:szCs w:val="28"/>
        </w:rPr>
        <w:t xml:space="preserve">Как платье всякое жене носить </w:t>
      </w:r>
      <w:r w:rsidR="006B0905" w:rsidRPr="002B4570">
        <w:rPr>
          <w:b/>
          <w:bCs/>
          <w:iCs/>
          <w:color w:val="000000"/>
          <w:spacing w:val="16"/>
          <w:sz w:val="28"/>
          <w:szCs w:val="28"/>
        </w:rPr>
        <w:t>и как за ним ухаживать</w:t>
      </w:r>
    </w:p>
    <w:p w:rsidR="006B0905" w:rsidRPr="006B0905" w:rsidRDefault="006B0905" w:rsidP="006B0905">
      <w:pPr>
        <w:pStyle w:val="n"/>
        <w:shd w:val="clear" w:color="auto" w:fill="FFFFFF"/>
        <w:spacing w:before="60" w:beforeAutospacing="0" w:after="60" w:afterAutospacing="0"/>
        <w:ind w:firstLine="384"/>
        <w:jc w:val="both"/>
        <w:rPr>
          <w:color w:val="000000"/>
          <w:sz w:val="28"/>
          <w:szCs w:val="28"/>
        </w:rPr>
      </w:pPr>
      <w:proofErr w:type="gramStart"/>
      <w:r w:rsidRPr="006B0905">
        <w:rPr>
          <w:color w:val="000000"/>
          <w:sz w:val="28"/>
          <w:szCs w:val="28"/>
        </w:rPr>
        <w:t>А платья, и рубашки, и убрусы носить надо бережно в любой день: не испачкать, не измазать, не залить, на мокрое не сесть и не класть; всякую одежду, снимая с себя, складывать бережно.</w:t>
      </w:r>
      <w:proofErr w:type="gramEnd"/>
      <w:r w:rsidRPr="006B0905">
        <w:rPr>
          <w:color w:val="000000"/>
          <w:sz w:val="28"/>
          <w:szCs w:val="28"/>
        </w:rPr>
        <w:t xml:space="preserve"> Строго соблюдай все сказанное, и слуг учи тому же.</w:t>
      </w:r>
    </w:p>
    <w:p w:rsidR="006B0905" w:rsidRPr="006B0905" w:rsidRDefault="006B0905" w:rsidP="006B0905">
      <w:pPr>
        <w:pStyle w:val="n"/>
        <w:shd w:val="clear" w:color="auto" w:fill="FFFFFF"/>
        <w:spacing w:before="60" w:beforeAutospacing="0" w:after="60" w:afterAutospacing="0"/>
        <w:ind w:firstLine="384"/>
        <w:jc w:val="both"/>
        <w:rPr>
          <w:color w:val="000000"/>
          <w:sz w:val="28"/>
          <w:szCs w:val="28"/>
        </w:rPr>
      </w:pPr>
      <w:r w:rsidRPr="006B0905">
        <w:rPr>
          <w:color w:val="000000"/>
          <w:sz w:val="28"/>
          <w:szCs w:val="28"/>
        </w:rPr>
        <w:t xml:space="preserve">Самому господину и госпоже, детям и слугам, если вдруг предстоит работа грязная, сделав ее в ветхой одежде, надеть платье повседневное и сапоги также. </w:t>
      </w:r>
      <w:proofErr w:type="gramStart"/>
      <w:r w:rsidRPr="006B0905">
        <w:rPr>
          <w:color w:val="000000"/>
          <w:sz w:val="28"/>
          <w:szCs w:val="28"/>
        </w:rPr>
        <w:t>А в праздники, и в погоду хорошую, да и на людях, или если в церковь идти, и в гости, лучшее платье надеть с утра, осторожно ходить в нем, и от грязи, и от дождя, и от снега беречь, питьем не залить, едой и салом не пачкать, на кровь и на мокрое не сесть.</w:t>
      </w:r>
      <w:proofErr w:type="gramEnd"/>
      <w:r w:rsidRPr="006B0905">
        <w:rPr>
          <w:color w:val="000000"/>
          <w:sz w:val="28"/>
          <w:szCs w:val="28"/>
        </w:rPr>
        <w:t xml:space="preserve"> С праздника, или из церкви, или из гостей </w:t>
      </w:r>
      <w:proofErr w:type="spellStart"/>
      <w:r w:rsidRPr="006B0905">
        <w:rPr>
          <w:color w:val="000000"/>
          <w:sz w:val="28"/>
          <w:szCs w:val="28"/>
        </w:rPr>
        <w:t>воротясь</w:t>
      </w:r>
      <w:proofErr w:type="spellEnd"/>
      <w:r w:rsidRPr="006B0905">
        <w:rPr>
          <w:color w:val="000000"/>
          <w:sz w:val="28"/>
          <w:szCs w:val="28"/>
        </w:rPr>
        <w:t xml:space="preserve">, лучшее </w:t>
      </w:r>
      <w:proofErr w:type="gramStart"/>
      <w:r w:rsidRPr="006B0905">
        <w:rPr>
          <w:color w:val="000000"/>
          <w:sz w:val="28"/>
          <w:szCs w:val="28"/>
        </w:rPr>
        <w:t>платье</w:t>
      </w:r>
      <w:proofErr w:type="gramEnd"/>
      <w:r w:rsidRPr="006B0905">
        <w:rPr>
          <w:color w:val="000000"/>
          <w:sz w:val="28"/>
          <w:szCs w:val="28"/>
        </w:rPr>
        <w:t xml:space="preserve"> с себя сняв, оглядеть его, высушить, вытрясти, оттереть грязь, вычистить, да хорошо уложить туда, где оно хранится обычно. А повседневное всякое платье, верхнее и нижнее, и сапоги, — всегда бы все было вымыто, а ветхое заплатано и зашито, так что и людям посмотреть приятно, и себе хорошо и прибыльно, и сиротине есть что дать, себе </w:t>
      </w:r>
      <w:proofErr w:type="gramStart"/>
      <w:r w:rsidRPr="006B0905">
        <w:rPr>
          <w:color w:val="000000"/>
          <w:sz w:val="28"/>
          <w:szCs w:val="28"/>
        </w:rPr>
        <w:t>во</w:t>
      </w:r>
      <w:proofErr w:type="gramEnd"/>
      <w:r w:rsidRPr="006B0905">
        <w:rPr>
          <w:color w:val="000000"/>
          <w:sz w:val="28"/>
          <w:szCs w:val="28"/>
        </w:rPr>
        <w:t xml:space="preserve"> спасенье. Платье же всякое и всякий наряд, сложив и свернув хорошенько, положи в сундук или в короб, да под замком все держи, — тогда никакой нечаянности не боишься.</w:t>
      </w:r>
    </w:p>
    <w:p w:rsidR="006B0905" w:rsidRPr="002B4570" w:rsidRDefault="006B0905" w:rsidP="006B0905">
      <w:pPr>
        <w:pStyle w:val="hi"/>
        <w:shd w:val="clear" w:color="auto" w:fill="FFFFFF"/>
        <w:spacing w:before="270" w:beforeAutospacing="0" w:after="330" w:afterAutospacing="0"/>
        <w:jc w:val="center"/>
        <w:rPr>
          <w:b/>
          <w:bCs/>
          <w:iCs/>
          <w:color w:val="000000"/>
          <w:spacing w:val="16"/>
          <w:sz w:val="28"/>
          <w:szCs w:val="28"/>
        </w:rPr>
      </w:pPr>
      <w:r w:rsidRPr="002B4570">
        <w:rPr>
          <w:b/>
          <w:bCs/>
          <w:iCs/>
          <w:color w:val="000000"/>
          <w:spacing w:val="16"/>
          <w:sz w:val="28"/>
          <w:szCs w:val="28"/>
        </w:rPr>
        <w:t>Девическое смирение</w:t>
      </w:r>
    </w:p>
    <w:p w:rsidR="006B0905" w:rsidRPr="006B0905" w:rsidRDefault="006B0905" w:rsidP="006B0905">
      <w:pPr>
        <w:pStyle w:val="n"/>
        <w:shd w:val="clear" w:color="auto" w:fill="FFFFFF"/>
        <w:spacing w:before="60" w:beforeAutospacing="0" w:after="60" w:afterAutospacing="0"/>
        <w:ind w:firstLine="384"/>
        <w:jc w:val="both"/>
        <w:rPr>
          <w:color w:val="000000"/>
          <w:sz w:val="28"/>
          <w:szCs w:val="28"/>
        </w:rPr>
      </w:pPr>
      <w:r w:rsidRPr="006B0905">
        <w:rPr>
          <w:color w:val="000000"/>
          <w:sz w:val="28"/>
          <w:szCs w:val="28"/>
        </w:rPr>
        <w:t xml:space="preserve">Между другими добродетелями, которые честную даму или девицу украшают и от них требуются, </w:t>
      </w:r>
      <w:proofErr w:type="spellStart"/>
      <w:r w:rsidRPr="006B0905">
        <w:rPr>
          <w:color w:val="000000"/>
          <w:sz w:val="28"/>
          <w:szCs w:val="28"/>
        </w:rPr>
        <w:t>начальнейшая</w:t>
      </w:r>
      <w:proofErr w:type="spellEnd"/>
      <w:r w:rsidRPr="006B0905">
        <w:rPr>
          <w:color w:val="000000"/>
          <w:sz w:val="28"/>
          <w:szCs w:val="28"/>
        </w:rPr>
        <w:t xml:space="preserve"> и главнейшая добродетель — смирение, которое весьма много в себе содержит. И не достаточно того, чтобы в простом одеянии ходить, и голову наклонять, и наружными поступками показывать свое смирение, и сладкие слова говорить — этого еще совсем не достаточно, но сердце человеческое должно Бога знать, любить и бояться. Далее, необходимо свои собственные слабости, немощи и несовершенство признавать, а для этого пред Богом себя смирять, и ближнего своего больше, чем себя, почитать. Никого не уничижать, себя ни в каком даровании не возвышать, но каждому быть готовым служить охотно. Как святой апостол Павел пишет в Послании к </w:t>
      </w:r>
      <w:proofErr w:type="spellStart"/>
      <w:r w:rsidRPr="006B0905">
        <w:rPr>
          <w:color w:val="000000"/>
          <w:sz w:val="28"/>
          <w:szCs w:val="28"/>
        </w:rPr>
        <w:t>Филиппийцам</w:t>
      </w:r>
      <w:proofErr w:type="spellEnd"/>
      <w:r w:rsidRPr="006B0905">
        <w:rPr>
          <w:color w:val="000000"/>
          <w:sz w:val="28"/>
          <w:szCs w:val="28"/>
        </w:rPr>
        <w:t>:</w:t>
      </w:r>
      <w:r w:rsidRPr="006B0905">
        <w:rPr>
          <w:rStyle w:val="apple-converted-space"/>
          <w:color w:val="000000"/>
          <w:sz w:val="28"/>
          <w:szCs w:val="28"/>
        </w:rPr>
        <w:t> </w:t>
      </w:r>
      <w:r w:rsidRPr="006B0905">
        <w:rPr>
          <w:i/>
          <w:iCs/>
          <w:color w:val="000000"/>
          <w:sz w:val="28"/>
          <w:szCs w:val="28"/>
        </w:rPr>
        <w:t xml:space="preserve">По смиренномудрию почитайте один другого </w:t>
      </w:r>
      <w:proofErr w:type="gramStart"/>
      <w:r w:rsidRPr="006B0905">
        <w:rPr>
          <w:i/>
          <w:iCs/>
          <w:color w:val="000000"/>
          <w:sz w:val="28"/>
          <w:szCs w:val="28"/>
        </w:rPr>
        <w:t>высшим</w:t>
      </w:r>
      <w:proofErr w:type="gramEnd"/>
      <w:r w:rsidRPr="006B0905">
        <w:rPr>
          <w:i/>
          <w:iCs/>
          <w:color w:val="000000"/>
          <w:sz w:val="28"/>
          <w:szCs w:val="28"/>
        </w:rPr>
        <w:t xml:space="preserve"> себя</w:t>
      </w:r>
      <w:r w:rsidRPr="006B0905">
        <w:rPr>
          <w:rStyle w:val="apple-converted-space"/>
          <w:color w:val="000000"/>
          <w:sz w:val="28"/>
          <w:szCs w:val="28"/>
        </w:rPr>
        <w:t> </w:t>
      </w:r>
      <w:r w:rsidRPr="006B0905">
        <w:rPr>
          <w:color w:val="000000"/>
          <w:sz w:val="28"/>
          <w:szCs w:val="28"/>
        </w:rPr>
        <w:t>(Фил. 2,3). Писание свидетельствует во многих местах, что воля Божия в том, чтобы каждый себя пред Ним смирил, и это праведно. Ибо Он есть наш Творец, мы же тварь его. Он Отец наш, мы же чада его. Пророк Михей говорит, что нужно</w:t>
      </w:r>
      <w:r w:rsidRPr="006B0905">
        <w:rPr>
          <w:rStyle w:val="apple-converted-space"/>
          <w:color w:val="000000"/>
          <w:sz w:val="28"/>
          <w:szCs w:val="28"/>
        </w:rPr>
        <w:t> </w:t>
      </w:r>
      <w:proofErr w:type="spellStart"/>
      <w:r w:rsidRPr="006B0905">
        <w:rPr>
          <w:i/>
          <w:iCs/>
          <w:color w:val="000000"/>
          <w:sz w:val="28"/>
          <w:szCs w:val="28"/>
        </w:rPr>
        <w:t>смиренномудренно</w:t>
      </w:r>
      <w:proofErr w:type="spellEnd"/>
      <w:r w:rsidRPr="006B0905">
        <w:rPr>
          <w:i/>
          <w:iCs/>
          <w:color w:val="000000"/>
          <w:sz w:val="28"/>
          <w:szCs w:val="28"/>
        </w:rPr>
        <w:t xml:space="preserve"> ходить пред Богом твоим</w:t>
      </w:r>
      <w:r w:rsidRPr="006B0905">
        <w:rPr>
          <w:rStyle w:val="apple-converted-space"/>
          <w:color w:val="000000"/>
          <w:sz w:val="28"/>
          <w:szCs w:val="28"/>
        </w:rPr>
        <w:t> </w:t>
      </w:r>
      <w:r w:rsidRPr="006B0905">
        <w:rPr>
          <w:color w:val="000000"/>
          <w:sz w:val="28"/>
          <w:szCs w:val="28"/>
        </w:rPr>
        <w:t>(</w:t>
      </w:r>
      <w:proofErr w:type="spellStart"/>
      <w:r w:rsidRPr="006B0905">
        <w:rPr>
          <w:color w:val="000000"/>
          <w:sz w:val="28"/>
          <w:szCs w:val="28"/>
        </w:rPr>
        <w:t>Мих</w:t>
      </w:r>
      <w:proofErr w:type="spellEnd"/>
      <w:r w:rsidRPr="006B0905">
        <w:rPr>
          <w:color w:val="000000"/>
          <w:sz w:val="28"/>
          <w:szCs w:val="28"/>
        </w:rPr>
        <w:t>. 6, 8). Так же и святой апостол Петр пишет:</w:t>
      </w:r>
      <w:r w:rsidRPr="006B0905">
        <w:rPr>
          <w:rStyle w:val="apple-converted-space"/>
          <w:color w:val="000000"/>
          <w:sz w:val="28"/>
          <w:szCs w:val="28"/>
        </w:rPr>
        <w:t> </w:t>
      </w:r>
      <w:r w:rsidRPr="006B0905">
        <w:rPr>
          <w:i/>
          <w:iCs/>
          <w:color w:val="000000"/>
          <w:sz w:val="28"/>
          <w:szCs w:val="28"/>
        </w:rPr>
        <w:t>Смиритесь под крепкую руку Божию</w:t>
      </w:r>
      <w:r w:rsidRPr="006B0905">
        <w:rPr>
          <w:rStyle w:val="apple-converted-space"/>
          <w:color w:val="000000"/>
          <w:sz w:val="28"/>
          <w:szCs w:val="28"/>
        </w:rPr>
        <w:t> </w:t>
      </w:r>
      <w:r w:rsidRPr="006B0905">
        <w:rPr>
          <w:color w:val="000000"/>
          <w:sz w:val="28"/>
          <w:szCs w:val="28"/>
        </w:rPr>
        <w:t xml:space="preserve">(1 </w:t>
      </w:r>
      <w:proofErr w:type="gramStart"/>
      <w:r w:rsidRPr="006B0905">
        <w:rPr>
          <w:color w:val="000000"/>
          <w:sz w:val="28"/>
          <w:szCs w:val="28"/>
        </w:rPr>
        <w:t>Пет</w:t>
      </w:r>
      <w:proofErr w:type="gramEnd"/>
      <w:r w:rsidRPr="006B0905">
        <w:rPr>
          <w:color w:val="000000"/>
          <w:sz w:val="28"/>
          <w:szCs w:val="28"/>
        </w:rPr>
        <w:t xml:space="preserve">. 5, </w:t>
      </w:r>
      <w:r w:rsidRPr="006B0905">
        <w:rPr>
          <w:color w:val="000000"/>
          <w:sz w:val="28"/>
          <w:szCs w:val="28"/>
        </w:rPr>
        <w:lastRenderedPageBreak/>
        <w:t>6). И апостол Иаков повелевает:</w:t>
      </w:r>
      <w:r w:rsidRPr="006B0905">
        <w:rPr>
          <w:rStyle w:val="apple-converted-space"/>
          <w:color w:val="000000"/>
          <w:sz w:val="28"/>
          <w:szCs w:val="28"/>
        </w:rPr>
        <w:t> </w:t>
      </w:r>
      <w:r w:rsidRPr="006B0905">
        <w:rPr>
          <w:i/>
          <w:iCs/>
          <w:color w:val="000000"/>
          <w:sz w:val="28"/>
          <w:szCs w:val="28"/>
        </w:rPr>
        <w:t>Смиритесь пред Господом</w:t>
      </w:r>
      <w:r w:rsidRPr="006B0905">
        <w:rPr>
          <w:rStyle w:val="apple-converted-space"/>
          <w:color w:val="000000"/>
          <w:sz w:val="28"/>
          <w:szCs w:val="28"/>
        </w:rPr>
        <w:t> </w:t>
      </w:r>
      <w:r w:rsidRPr="006B0905">
        <w:rPr>
          <w:color w:val="000000"/>
          <w:sz w:val="28"/>
          <w:szCs w:val="28"/>
        </w:rPr>
        <w:t>(</w:t>
      </w:r>
      <w:proofErr w:type="spellStart"/>
      <w:r w:rsidRPr="006B0905">
        <w:rPr>
          <w:color w:val="000000"/>
          <w:sz w:val="28"/>
          <w:szCs w:val="28"/>
        </w:rPr>
        <w:t>Иак</w:t>
      </w:r>
      <w:proofErr w:type="spellEnd"/>
      <w:r w:rsidRPr="006B0905">
        <w:rPr>
          <w:color w:val="000000"/>
          <w:sz w:val="28"/>
          <w:szCs w:val="28"/>
        </w:rPr>
        <w:t xml:space="preserve">. 4, 10). По этим доказательствам ясно, что Бог этой добродетели требует и Ему она </w:t>
      </w:r>
      <w:proofErr w:type="spellStart"/>
      <w:r w:rsidRPr="006B0905">
        <w:rPr>
          <w:color w:val="000000"/>
          <w:sz w:val="28"/>
          <w:szCs w:val="28"/>
        </w:rPr>
        <w:t>благоугодна</w:t>
      </w:r>
      <w:proofErr w:type="spellEnd"/>
      <w:r w:rsidRPr="006B0905">
        <w:rPr>
          <w:color w:val="000000"/>
          <w:sz w:val="28"/>
          <w:szCs w:val="28"/>
        </w:rPr>
        <w:t>. И кто ей подражает, тот может ожидать от Бога богатого благословения, и Священное Писание исполнено такими обетованиями. Апостол Иаков уточняет:</w:t>
      </w:r>
      <w:r w:rsidRPr="006B0905">
        <w:rPr>
          <w:rStyle w:val="apple-converted-space"/>
          <w:color w:val="000000"/>
          <w:sz w:val="28"/>
          <w:szCs w:val="28"/>
        </w:rPr>
        <w:t> </w:t>
      </w:r>
      <w:r w:rsidRPr="006B0905">
        <w:rPr>
          <w:i/>
          <w:iCs/>
          <w:color w:val="000000"/>
          <w:sz w:val="28"/>
          <w:szCs w:val="28"/>
        </w:rPr>
        <w:t>Смиритесь пред Господом, и вознесет вас</w:t>
      </w:r>
      <w:r w:rsidRPr="006B0905">
        <w:rPr>
          <w:rStyle w:val="apple-converted-space"/>
          <w:color w:val="000000"/>
          <w:sz w:val="28"/>
          <w:szCs w:val="28"/>
        </w:rPr>
        <w:t> </w:t>
      </w:r>
      <w:r w:rsidRPr="006B0905">
        <w:rPr>
          <w:color w:val="000000"/>
          <w:sz w:val="28"/>
          <w:szCs w:val="28"/>
        </w:rPr>
        <w:t>(</w:t>
      </w:r>
      <w:proofErr w:type="spellStart"/>
      <w:r w:rsidRPr="006B0905">
        <w:rPr>
          <w:color w:val="000000"/>
          <w:sz w:val="28"/>
          <w:szCs w:val="28"/>
        </w:rPr>
        <w:t>Иак</w:t>
      </w:r>
      <w:proofErr w:type="spellEnd"/>
      <w:r w:rsidRPr="006B0905">
        <w:rPr>
          <w:color w:val="000000"/>
          <w:sz w:val="28"/>
          <w:szCs w:val="28"/>
        </w:rPr>
        <w:t xml:space="preserve">. 4,10). И говорит Иисус сын </w:t>
      </w:r>
      <w:proofErr w:type="spellStart"/>
      <w:r w:rsidRPr="006B0905">
        <w:rPr>
          <w:color w:val="000000"/>
          <w:sz w:val="28"/>
          <w:szCs w:val="28"/>
        </w:rPr>
        <w:t>Сирахов</w:t>
      </w:r>
      <w:proofErr w:type="spellEnd"/>
      <w:r w:rsidRPr="006B0905">
        <w:rPr>
          <w:color w:val="000000"/>
          <w:sz w:val="28"/>
          <w:szCs w:val="28"/>
        </w:rPr>
        <w:t>;</w:t>
      </w:r>
      <w:r w:rsidRPr="006B0905">
        <w:rPr>
          <w:rStyle w:val="apple-converted-space"/>
          <w:color w:val="000000"/>
          <w:sz w:val="28"/>
          <w:szCs w:val="28"/>
        </w:rPr>
        <w:t> </w:t>
      </w:r>
      <w:r w:rsidRPr="006B0905">
        <w:rPr>
          <w:i/>
          <w:iCs/>
          <w:color w:val="000000"/>
          <w:sz w:val="28"/>
          <w:szCs w:val="28"/>
        </w:rPr>
        <w:t xml:space="preserve">Велико могущество Господа, и Он </w:t>
      </w:r>
      <w:proofErr w:type="gramStart"/>
      <w:r w:rsidRPr="006B0905">
        <w:rPr>
          <w:i/>
          <w:iCs/>
          <w:color w:val="000000"/>
          <w:sz w:val="28"/>
          <w:szCs w:val="28"/>
        </w:rPr>
        <w:t>смиренными</w:t>
      </w:r>
      <w:proofErr w:type="gramEnd"/>
      <w:r w:rsidRPr="006B0905">
        <w:rPr>
          <w:i/>
          <w:iCs/>
          <w:color w:val="000000"/>
          <w:sz w:val="28"/>
          <w:szCs w:val="28"/>
        </w:rPr>
        <w:t xml:space="preserve"> прославляется</w:t>
      </w:r>
      <w:r w:rsidRPr="006B0905">
        <w:rPr>
          <w:rStyle w:val="apple-converted-space"/>
          <w:color w:val="000000"/>
          <w:sz w:val="28"/>
          <w:szCs w:val="28"/>
        </w:rPr>
        <w:t> </w:t>
      </w:r>
      <w:r w:rsidRPr="006B0905">
        <w:rPr>
          <w:color w:val="000000"/>
          <w:sz w:val="28"/>
          <w:szCs w:val="28"/>
        </w:rPr>
        <w:t>(Сир. 3, 20). И Пресвятая Богородица воспевает: Бог</w:t>
      </w:r>
      <w:r w:rsidRPr="006B0905">
        <w:rPr>
          <w:rStyle w:val="apple-converted-space"/>
          <w:color w:val="000000"/>
          <w:sz w:val="28"/>
          <w:szCs w:val="28"/>
        </w:rPr>
        <w:t> </w:t>
      </w:r>
      <w:r w:rsidRPr="006B0905">
        <w:rPr>
          <w:i/>
          <w:iCs/>
          <w:color w:val="000000"/>
          <w:sz w:val="28"/>
          <w:szCs w:val="28"/>
        </w:rPr>
        <w:t>низложил сильных с престолов и вознес смиренных</w:t>
      </w:r>
      <w:r w:rsidRPr="006B0905">
        <w:rPr>
          <w:rStyle w:val="apple-converted-space"/>
          <w:color w:val="000000"/>
          <w:sz w:val="28"/>
          <w:szCs w:val="28"/>
        </w:rPr>
        <w:t> </w:t>
      </w:r>
      <w:r w:rsidRPr="006B0905">
        <w:rPr>
          <w:color w:val="000000"/>
          <w:sz w:val="28"/>
          <w:szCs w:val="28"/>
        </w:rPr>
        <w:t>(</w:t>
      </w:r>
      <w:proofErr w:type="spellStart"/>
      <w:r w:rsidRPr="006B0905">
        <w:rPr>
          <w:color w:val="000000"/>
          <w:sz w:val="28"/>
          <w:szCs w:val="28"/>
        </w:rPr>
        <w:t>Лк</w:t>
      </w:r>
      <w:proofErr w:type="spellEnd"/>
      <w:r w:rsidRPr="006B0905">
        <w:rPr>
          <w:color w:val="000000"/>
          <w:sz w:val="28"/>
          <w:szCs w:val="28"/>
        </w:rPr>
        <w:t xml:space="preserve">. 1, 52). О том же пишет Иисус сын </w:t>
      </w:r>
      <w:proofErr w:type="spellStart"/>
      <w:r w:rsidRPr="006B0905">
        <w:rPr>
          <w:color w:val="000000"/>
          <w:sz w:val="28"/>
          <w:szCs w:val="28"/>
        </w:rPr>
        <w:t>Сирахов</w:t>
      </w:r>
      <w:proofErr w:type="gramStart"/>
      <w:r w:rsidRPr="006B0905">
        <w:rPr>
          <w:color w:val="000000"/>
          <w:sz w:val="28"/>
          <w:szCs w:val="28"/>
        </w:rPr>
        <w:t>:</w:t>
      </w:r>
      <w:r w:rsidRPr="006B0905">
        <w:rPr>
          <w:i/>
          <w:iCs/>
          <w:color w:val="000000"/>
          <w:sz w:val="28"/>
          <w:szCs w:val="28"/>
        </w:rPr>
        <w:t>Г</w:t>
      </w:r>
      <w:proofErr w:type="gramEnd"/>
      <w:r w:rsidRPr="006B0905">
        <w:rPr>
          <w:i/>
          <w:iCs/>
          <w:color w:val="000000"/>
          <w:sz w:val="28"/>
          <w:szCs w:val="28"/>
        </w:rPr>
        <w:t>осподь</w:t>
      </w:r>
      <w:proofErr w:type="spellEnd"/>
      <w:r w:rsidRPr="006B0905">
        <w:rPr>
          <w:i/>
          <w:iCs/>
          <w:color w:val="000000"/>
          <w:sz w:val="28"/>
          <w:szCs w:val="28"/>
        </w:rPr>
        <w:t xml:space="preserve"> вырывает с корнем народы и насаждает вместо них смиренных</w:t>
      </w:r>
      <w:r w:rsidRPr="006B0905">
        <w:rPr>
          <w:rStyle w:val="apple-converted-space"/>
          <w:color w:val="000000"/>
          <w:sz w:val="28"/>
          <w:szCs w:val="28"/>
        </w:rPr>
        <w:t> </w:t>
      </w:r>
      <w:r w:rsidRPr="006B0905">
        <w:rPr>
          <w:color w:val="000000"/>
          <w:sz w:val="28"/>
          <w:szCs w:val="28"/>
        </w:rPr>
        <w:t>(Сир. 10,18). Где эта добродетель, там и премудрость, как Соломон говорит:</w:t>
      </w:r>
      <w:r w:rsidRPr="006B0905">
        <w:rPr>
          <w:rStyle w:val="apple-converted-space"/>
          <w:color w:val="000000"/>
          <w:sz w:val="28"/>
          <w:szCs w:val="28"/>
        </w:rPr>
        <w:t> </w:t>
      </w:r>
      <w:r w:rsidRPr="006B0905">
        <w:rPr>
          <w:i/>
          <w:iCs/>
          <w:color w:val="000000"/>
          <w:sz w:val="28"/>
          <w:szCs w:val="28"/>
        </w:rPr>
        <w:t xml:space="preserve">Со </w:t>
      </w:r>
      <w:proofErr w:type="gramStart"/>
      <w:r w:rsidRPr="006B0905">
        <w:rPr>
          <w:i/>
          <w:iCs/>
          <w:color w:val="000000"/>
          <w:sz w:val="28"/>
          <w:szCs w:val="28"/>
        </w:rPr>
        <w:t>смиренными</w:t>
      </w:r>
      <w:proofErr w:type="gramEnd"/>
      <w:r w:rsidRPr="006B0905">
        <w:rPr>
          <w:i/>
          <w:iCs/>
          <w:color w:val="000000"/>
          <w:sz w:val="28"/>
          <w:szCs w:val="28"/>
        </w:rPr>
        <w:t xml:space="preserve"> — мудрость</w:t>
      </w:r>
      <w:r w:rsidRPr="006B0905">
        <w:rPr>
          <w:rStyle w:val="apple-converted-space"/>
          <w:color w:val="000000"/>
          <w:sz w:val="28"/>
          <w:szCs w:val="28"/>
        </w:rPr>
        <w:t> </w:t>
      </w:r>
      <w:r w:rsidRPr="006B0905">
        <w:rPr>
          <w:color w:val="000000"/>
          <w:sz w:val="28"/>
          <w:szCs w:val="28"/>
        </w:rPr>
        <w:t xml:space="preserve">(Притч. 11, 2). И </w:t>
      </w:r>
      <w:proofErr w:type="spellStart"/>
      <w:r w:rsidRPr="006B0905">
        <w:rPr>
          <w:color w:val="000000"/>
          <w:sz w:val="28"/>
          <w:szCs w:val="28"/>
        </w:rPr>
        <w:t>Птоломей</w:t>
      </w:r>
      <w:proofErr w:type="spellEnd"/>
      <w:r w:rsidRPr="006B0905">
        <w:rPr>
          <w:color w:val="000000"/>
          <w:sz w:val="28"/>
          <w:szCs w:val="28"/>
        </w:rPr>
        <w:t xml:space="preserve"> пишет, что чем смиреннее человек, тем </w:t>
      </w:r>
      <w:proofErr w:type="spellStart"/>
      <w:r w:rsidRPr="006B0905">
        <w:rPr>
          <w:color w:val="000000"/>
          <w:sz w:val="28"/>
          <w:szCs w:val="28"/>
        </w:rPr>
        <w:t>премудрее</w:t>
      </w:r>
      <w:proofErr w:type="spellEnd"/>
      <w:r w:rsidRPr="006B0905">
        <w:rPr>
          <w:color w:val="000000"/>
          <w:sz w:val="28"/>
          <w:szCs w:val="28"/>
        </w:rPr>
        <w:t>. Апостол Петр пишет:</w:t>
      </w:r>
      <w:r w:rsidRPr="006B0905">
        <w:rPr>
          <w:rStyle w:val="apple-converted-space"/>
          <w:color w:val="000000"/>
          <w:sz w:val="28"/>
          <w:szCs w:val="28"/>
        </w:rPr>
        <w:t> </w:t>
      </w:r>
      <w:r w:rsidRPr="006B0905">
        <w:rPr>
          <w:i/>
          <w:iCs/>
          <w:color w:val="000000"/>
          <w:sz w:val="28"/>
          <w:szCs w:val="28"/>
        </w:rPr>
        <w:t xml:space="preserve">Бог </w:t>
      </w:r>
      <w:proofErr w:type="gramStart"/>
      <w:r w:rsidRPr="006B0905">
        <w:rPr>
          <w:i/>
          <w:iCs/>
          <w:color w:val="000000"/>
          <w:sz w:val="28"/>
          <w:szCs w:val="28"/>
        </w:rPr>
        <w:t>гордым</w:t>
      </w:r>
      <w:proofErr w:type="gramEnd"/>
      <w:r w:rsidRPr="006B0905">
        <w:rPr>
          <w:i/>
          <w:iCs/>
          <w:color w:val="000000"/>
          <w:sz w:val="28"/>
          <w:szCs w:val="28"/>
        </w:rPr>
        <w:t xml:space="preserve"> противится, а смиренным дает благодать</w:t>
      </w:r>
      <w:r w:rsidRPr="006B0905">
        <w:rPr>
          <w:rStyle w:val="apple-converted-space"/>
          <w:color w:val="000000"/>
          <w:sz w:val="28"/>
          <w:szCs w:val="28"/>
        </w:rPr>
        <w:t> </w:t>
      </w:r>
      <w:r w:rsidRPr="006B0905">
        <w:rPr>
          <w:color w:val="000000"/>
          <w:sz w:val="28"/>
          <w:szCs w:val="28"/>
        </w:rPr>
        <w:t>(1 Пет. 5,5), — подразумевается и телесная и душевная (и восхитит их от праху земного), и возвысит их Господь Бог во время свое. О том же говорит Соломон в Притчах:</w:t>
      </w:r>
      <w:r w:rsidRPr="006B0905">
        <w:rPr>
          <w:rStyle w:val="apple-converted-space"/>
          <w:color w:val="000000"/>
          <w:sz w:val="28"/>
          <w:szCs w:val="28"/>
        </w:rPr>
        <w:t> </w:t>
      </w:r>
      <w:r w:rsidRPr="006B0905">
        <w:rPr>
          <w:i/>
          <w:iCs/>
          <w:color w:val="000000"/>
          <w:sz w:val="28"/>
          <w:szCs w:val="28"/>
        </w:rPr>
        <w:t>Смиренный духом приобретает чест</w:t>
      </w:r>
      <w:proofErr w:type="gramStart"/>
      <w:r w:rsidRPr="006B0905">
        <w:rPr>
          <w:i/>
          <w:iCs/>
          <w:color w:val="000000"/>
          <w:sz w:val="28"/>
          <w:szCs w:val="28"/>
        </w:rPr>
        <w:t>ь</w:t>
      </w:r>
      <w:r w:rsidRPr="006B0905">
        <w:rPr>
          <w:color w:val="000000"/>
          <w:sz w:val="28"/>
          <w:szCs w:val="28"/>
        </w:rPr>
        <w:t>(</w:t>
      </w:r>
      <w:proofErr w:type="gramEnd"/>
      <w:r w:rsidRPr="006B0905">
        <w:rPr>
          <w:color w:val="000000"/>
          <w:sz w:val="28"/>
          <w:szCs w:val="28"/>
        </w:rPr>
        <w:t>Притч. 29, 23), потому что они достойную честь воздают Богу и в страхе Его пребывают, и ради этого Господь взаимно их почтить обещает, и пожелания их исполняет, и особенно молитву их слышит, так и храбрая Юдифь в молении своем говорит, что не угодны Господу гордые, но угодна молитва смиренных и уничиженных (</w:t>
      </w:r>
      <w:proofErr w:type="spellStart"/>
      <w:r w:rsidRPr="006B0905">
        <w:rPr>
          <w:color w:val="000000"/>
          <w:sz w:val="28"/>
          <w:szCs w:val="28"/>
        </w:rPr>
        <w:t>Юд</w:t>
      </w:r>
      <w:proofErr w:type="spellEnd"/>
      <w:r w:rsidRPr="006B0905">
        <w:rPr>
          <w:color w:val="000000"/>
          <w:sz w:val="28"/>
          <w:szCs w:val="28"/>
        </w:rPr>
        <w:t xml:space="preserve">. 9,9-11). Таким же образом и Иисус сын </w:t>
      </w:r>
      <w:proofErr w:type="spellStart"/>
      <w:r w:rsidRPr="006B0905">
        <w:rPr>
          <w:color w:val="000000"/>
          <w:sz w:val="28"/>
          <w:szCs w:val="28"/>
        </w:rPr>
        <w:t>Сирахов</w:t>
      </w:r>
      <w:proofErr w:type="spellEnd"/>
      <w:r w:rsidRPr="006B0905">
        <w:rPr>
          <w:color w:val="000000"/>
          <w:sz w:val="28"/>
          <w:szCs w:val="28"/>
        </w:rPr>
        <w:t xml:space="preserve"> говорил, что молитва </w:t>
      </w:r>
      <w:proofErr w:type="gramStart"/>
      <w:r w:rsidRPr="006B0905">
        <w:rPr>
          <w:color w:val="000000"/>
          <w:sz w:val="28"/>
          <w:szCs w:val="28"/>
        </w:rPr>
        <w:t>смиренных</w:t>
      </w:r>
      <w:proofErr w:type="gramEnd"/>
      <w:r w:rsidRPr="006B0905">
        <w:rPr>
          <w:color w:val="000000"/>
          <w:sz w:val="28"/>
          <w:szCs w:val="28"/>
        </w:rPr>
        <w:t xml:space="preserve"> проницает облака, а Григорий пишет, что Создатель наш имеет великие недра любви и милосердия, в которые объемлет наш плач. Бог, Ангелы и люди милостивы </w:t>
      </w:r>
      <w:proofErr w:type="gramStart"/>
      <w:r w:rsidRPr="006B0905">
        <w:rPr>
          <w:color w:val="000000"/>
          <w:sz w:val="28"/>
          <w:szCs w:val="28"/>
        </w:rPr>
        <w:t>к</w:t>
      </w:r>
      <w:proofErr w:type="gramEnd"/>
      <w:r w:rsidRPr="006B0905">
        <w:rPr>
          <w:color w:val="000000"/>
          <w:sz w:val="28"/>
          <w:szCs w:val="28"/>
        </w:rPr>
        <w:t xml:space="preserve"> смиренным. И в Псалме 112 поем:</w:t>
      </w:r>
      <w:r w:rsidRPr="006B0905">
        <w:rPr>
          <w:rStyle w:val="apple-converted-space"/>
          <w:color w:val="000000"/>
          <w:sz w:val="28"/>
          <w:szCs w:val="28"/>
        </w:rPr>
        <w:t> </w:t>
      </w:r>
      <w:r w:rsidRPr="006B0905">
        <w:rPr>
          <w:i/>
          <w:iCs/>
          <w:color w:val="000000"/>
          <w:sz w:val="28"/>
          <w:szCs w:val="28"/>
        </w:rPr>
        <w:t xml:space="preserve">Кто, как Господь Бог наш, на высоте живущий и на </w:t>
      </w:r>
      <w:proofErr w:type="gramStart"/>
      <w:r w:rsidRPr="006B0905">
        <w:rPr>
          <w:i/>
          <w:iCs/>
          <w:color w:val="000000"/>
          <w:sz w:val="28"/>
          <w:szCs w:val="28"/>
        </w:rPr>
        <w:t>смиренных</w:t>
      </w:r>
      <w:proofErr w:type="gramEnd"/>
      <w:r w:rsidRPr="006B0905">
        <w:rPr>
          <w:i/>
          <w:iCs/>
          <w:color w:val="000000"/>
          <w:sz w:val="28"/>
          <w:szCs w:val="28"/>
        </w:rPr>
        <w:t xml:space="preserve"> взирающий на небе и на земле</w:t>
      </w:r>
      <w:r w:rsidRPr="006B0905">
        <w:rPr>
          <w:rStyle w:val="apple-converted-space"/>
          <w:color w:val="000000"/>
          <w:sz w:val="28"/>
          <w:szCs w:val="28"/>
        </w:rPr>
        <w:t> </w:t>
      </w:r>
      <w:r w:rsidRPr="006B0905">
        <w:rPr>
          <w:color w:val="000000"/>
          <w:sz w:val="28"/>
          <w:szCs w:val="28"/>
        </w:rPr>
        <w:t>(</w:t>
      </w:r>
      <w:proofErr w:type="spellStart"/>
      <w:r w:rsidRPr="006B0905">
        <w:rPr>
          <w:color w:val="000000"/>
          <w:sz w:val="28"/>
          <w:szCs w:val="28"/>
        </w:rPr>
        <w:t>Пс</w:t>
      </w:r>
      <w:proofErr w:type="spellEnd"/>
      <w:r w:rsidRPr="006B0905">
        <w:rPr>
          <w:color w:val="000000"/>
          <w:sz w:val="28"/>
          <w:szCs w:val="28"/>
        </w:rPr>
        <w:t xml:space="preserve">. 112,5-6). Богородица воспела, что презрел Бог на смирение ее. Златоуст пишет, что нет ничего Богу приятнее, чем то, что кто-то себя меньше других почитает, как свидетельствуют примеры об Иоанне, Павле, о сотнике в </w:t>
      </w:r>
      <w:proofErr w:type="spellStart"/>
      <w:r w:rsidRPr="006B0905">
        <w:rPr>
          <w:color w:val="000000"/>
          <w:sz w:val="28"/>
          <w:szCs w:val="28"/>
        </w:rPr>
        <w:t>Капернауме</w:t>
      </w:r>
      <w:proofErr w:type="spellEnd"/>
      <w:r w:rsidRPr="006B0905">
        <w:rPr>
          <w:color w:val="000000"/>
          <w:sz w:val="28"/>
          <w:szCs w:val="28"/>
        </w:rPr>
        <w:t xml:space="preserve"> и прочих. Иероним написал, что нет людям и Богу ничего приятнее, чем когда человек, будучи высокородным, смирением себя умалит.</w:t>
      </w:r>
    </w:p>
    <w:p w:rsidR="006B0905" w:rsidRPr="006B0905" w:rsidRDefault="006B0905" w:rsidP="006B0905">
      <w:pPr>
        <w:pStyle w:val="n"/>
        <w:shd w:val="clear" w:color="auto" w:fill="FFFFFF"/>
        <w:spacing w:before="60" w:beforeAutospacing="0" w:after="60" w:afterAutospacing="0"/>
        <w:ind w:firstLine="384"/>
        <w:jc w:val="both"/>
        <w:rPr>
          <w:color w:val="000000"/>
          <w:sz w:val="28"/>
          <w:szCs w:val="28"/>
        </w:rPr>
      </w:pPr>
      <w:r w:rsidRPr="006B0905">
        <w:rPr>
          <w:color w:val="000000"/>
          <w:sz w:val="28"/>
          <w:szCs w:val="28"/>
        </w:rPr>
        <w:t>Если хочешь гнев Божий и наказание его укротить, и честным покаянием Крест Его понести, то, во-первых, смирением себя унизь, как блудный сын (</w:t>
      </w:r>
      <w:proofErr w:type="spellStart"/>
      <w:r w:rsidRPr="006B0905">
        <w:rPr>
          <w:color w:val="000000"/>
          <w:sz w:val="28"/>
          <w:szCs w:val="28"/>
        </w:rPr>
        <w:t>Лк</w:t>
      </w:r>
      <w:proofErr w:type="spellEnd"/>
      <w:r w:rsidRPr="006B0905">
        <w:rPr>
          <w:color w:val="000000"/>
          <w:sz w:val="28"/>
          <w:szCs w:val="28"/>
        </w:rPr>
        <w:t>. 15). Читаем у Иисуса Навина в 7 главе, и в 3 главе Ионы, и во многих других местах Ветхого Завета, что тогда в знак смирения во</w:t>
      </w:r>
      <w:r w:rsidRPr="006B0905">
        <w:rPr>
          <w:rStyle w:val="apple-converted-space"/>
          <w:color w:val="000000"/>
          <w:sz w:val="28"/>
          <w:szCs w:val="28"/>
        </w:rPr>
        <w:t> </w:t>
      </w:r>
      <w:r w:rsidRPr="006B0905">
        <w:rPr>
          <w:i/>
          <w:iCs/>
          <w:color w:val="000000"/>
          <w:sz w:val="28"/>
          <w:szCs w:val="28"/>
        </w:rPr>
        <w:t>вретище</w:t>
      </w:r>
      <w:r w:rsidRPr="006B0905">
        <w:rPr>
          <w:rStyle w:val="apple-converted-space"/>
          <w:color w:val="000000"/>
          <w:sz w:val="28"/>
          <w:szCs w:val="28"/>
        </w:rPr>
        <w:t> </w:t>
      </w:r>
      <w:r w:rsidRPr="006B0905">
        <w:rPr>
          <w:color w:val="000000"/>
          <w:sz w:val="28"/>
          <w:szCs w:val="28"/>
        </w:rPr>
        <w:t xml:space="preserve">облекались и посыпали головы пеплом, постились и молились, и так смирением Божией милости искали, и через Христа получили. Где смирение есть в сердце, там и церковь Святого Духа. Как </w:t>
      </w:r>
      <w:proofErr w:type="spellStart"/>
      <w:r w:rsidRPr="006B0905">
        <w:rPr>
          <w:color w:val="000000"/>
          <w:sz w:val="28"/>
          <w:szCs w:val="28"/>
        </w:rPr>
        <w:t>Ориген</w:t>
      </w:r>
      <w:proofErr w:type="spellEnd"/>
      <w:r w:rsidRPr="006B0905">
        <w:rPr>
          <w:color w:val="000000"/>
          <w:sz w:val="28"/>
          <w:szCs w:val="28"/>
        </w:rPr>
        <w:t xml:space="preserve"> написал, если себя не смиришь, то и благодати Святого Духа не получишь, которая источники свои в такие основания испускает. Так и Августин написал: «Что высоко, то иссохнет, а что низко, то исполнено будет». Чудны дела</w:t>
      </w:r>
      <w:proofErr w:type="gramStart"/>
      <w:r w:rsidRPr="006B0905">
        <w:rPr>
          <w:color w:val="000000"/>
          <w:sz w:val="28"/>
          <w:szCs w:val="28"/>
        </w:rPr>
        <w:t xml:space="preserve"> Т</w:t>
      </w:r>
      <w:proofErr w:type="gramEnd"/>
      <w:r w:rsidRPr="006B0905">
        <w:rPr>
          <w:color w:val="000000"/>
          <w:sz w:val="28"/>
          <w:szCs w:val="28"/>
        </w:rPr>
        <w:t xml:space="preserve">вои, Господи, горы и вершины их ближе к солнцу, чем долины между горами. Однако солнце жарче в долинах, чем на высоте, потому что долины исполнены теплотой и влажностью, оттого здесь растут леса и травы, хлеба и всякие плоды, и в долинах лучше и совершеннее они, чем в горах. Подобно </w:t>
      </w:r>
      <w:r w:rsidRPr="006B0905">
        <w:rPr>
          <w:color w:val="000000"/>
          <w:sz w:val="28"/>
          <w:szCs w:val="28"/>
        </w:rPr>
        <w:lastRenderedPageBreak/>
        <w:t>этому имеет смиренное сердце теплоту и влагу от Святого Духа и</w:t>
      </w:r>
      <w:r w:rsidRPr="006B0905">
        <w:rPr>
          <w:rStyle w:val="apple-converted-space"/>
          <w:color w:val="000000"/>
          <w:sz w:val="28"/>
          <w:szCs w:val="28"/>
        </w:rPr>
        <w:t> </w:t>
      </w:r>
      <w:r w:rsidRPr="006B0905">
        <w:rPr>
          <w:i/>
          <w:iCs/>
          <w:color w:val="000000"/>
          <w:sz w:val="28"/>
          <w:szCs w:val="28"/>
        </w:rPr>
        <w:t>будет он как дерево, посаженное при истоках вод, которое плод свой будет давать в свое время</w:t>
      </w:r>
      <w:r w:rsidRPr="006B0905">
        <w:rPr>
          <w:rStyle w:val="apple-converted-space"/>
          <w:color w:val="000000"/>
          <w:sz w:val="28"/>
          <w:szCs w:val="28"/>
        </w:rPr>
        <w:t> </w:t>
      </w:r>
      <w:r w:rsidRPr="006B0905">
        <w:rPr>
          <w:color w:val="000000"/>
          <w:sz w:val="28"/>
          <w:szCs w:val="28"/>
        </w:rPr>
        <w:t>(</w:t>
      </w:r>
      <w:proofErr w:type="spellStart"/>
      <w:r w:rsidRPr="006B0905">
        <w:rPr>
          <w:color w:val="000000"/>
          <w:sz w:val="28"/>
          <w:szCs w:val="28"/>
        </w:rPr>
        <w:t>Пс</w:t>
      </w:r>
      <w:proofErr w:type="spellEnd"/>
      <w:r w:rsidRPr="006B0905">
        <w:rPr>
          <w:color w:val="000000"/>
          <w:sz w:val="28"/>
          <w:szCs w:val="28"/>
        </w:rPr>
        <w:t xml:space="preserve">. 1,3). Смирение превосходит все добро, и </w:t>
      </w:r>
      <w:proofErr w:type="gramStart"/>
      <w:r w:rsidRPr="006B0905">
        <w:rPr>
          <w:color w:val="000000"/>
          <w:sz w:val="28"/>
          <w:szCs w:val="28"/>
        </w:rPr>
        <w:t>похваляется</w:t>
      </w:r>
      <w:proofErr w:type="gramEnd"/>
      <w:r w:rsidRPr="006B0905">
        <w:rPr>
          <w:color w:val="000000"/>
          <w:sz w:val="28"/>
          <w:szCs w:val="28"/>
        </w:rPr>
        <w:t xml:space="preserve"> всеми. Возьми две штуки золота, одну хорошего, а другую плохого. </w:t>
      </w:r>
      <w:proofErr w:type="gramStart"/>
      <w:r w:rsidRPr="006B0905">
        <w:rPr>
          <w:color w:val="000000"/>
          <w:sz w:val="28"/>
          <w:szCs w:val="28"/>
        </w:rPr>
        <w:t>Хорошее</w:t>
      </w:r>
      <w:proofErr w:type="gramEnd"/>
      <w:r w:rsidRPr="006B0905">
        <w:rPr>
          <w:color w:val="000000"/>
          <w:sz w:val="28"/>
          <w:szCs w:val="28"/>
        </w:rPr>
        <w:t xml:space="preserve"> перевесит на весах и угодно бывает Господу своему. Дерево с добрыми плодами тянется и клонится под их тяжестью вниз. И кто хочет почерпнуть в сосуд воды, должен наклониться. И всякие травы, истолченные в ступке, и всякие тертые коренья сильнее пахнут. И подобно тому, как малых рыб трудно сетью и неводом уловить, так и смиренных с трудом сатана сетью уловляет. Об этом рассказывается в двух примерах о двух пустынниках.</w:t>
      </w:r>
    </w:p>
    <w:p w:rsidR="006B0905" w:rsidRPr="006B0905" w:rsidRDefault="006B0905" w:rsidP="006B0905">
      <w:pPr>
        <w:pStyle w:val="n"/>
        <w:shd w:val="clear" w:color="auto" w:fill="FFFFFF"/>
        <w:spacing w:before="60" w:beforeAutospacing="0" w:after="60" w:afterAutospacing="0"/>
        <w:ind w:firstLine="384"/>
        <w:jc w:val="both"/>
        <w:rPr>
          <w:color w:val="000000"/>
          <w:sz w:val="28"/>
          <w:szCs w:val="28"/>
        </w:rPr>
      </w:pPr>
      <w:r w:rsidRPr="006B0905">
        <w:rPr>
          <w:color w:val="000000"/>
          <w:sz w:val="28"/>
          <w:szCs w:val="28"/>
        </w:rPr>
        <w:t xml:space="preserve">Некий </w:t>
      </w:r>
      <w:proofErr w:type="spellStart"/>
      <w:r w:rsidRPr="006B0905">
        <w:rPr>
          <w:color w:val="000000"/>
          <w:sz w:val="28"/>
          <w:szCs w:val="28"/>
        </w:rPr>
        <w:t>Макарий</w:t>
      </w:r>
      <w:proofErr w:type="spellEnd"/>
      <w:r w:rsidRPr="006B0905">
        <w:rPr>
          <w:color w:val="000000"/>
          <w:sz w:val="28"/>
          <w:szCs w:val="28"/>
        </w:rPr>
        <w:t xml:space="preserve"> шел вдоль реки, враг человеческий, решивший потягаться с ним, встретил его там с огромной косой, грозя его ею рассечь на части. </w:t>
      </w:r>
      <w:proofErr w:type="spellStart"/>
      <w:r w:rsidRPr="006B0905">
        <w:rPr>
          <w:color w:val="000000"/>
          <w:sz w:val="28"/>
          <w:szCs w:val="28"/>
        </w:rPr>
        <w:t>Макарий</w:t>
      </w:r>
      <w:proofErr w:type="spellEnd"/>
      <w:r w:rsidRPr="006B0905">
        <w:rPr>
          <w:color w:val="000000"/>
          <w:sz w:val="28"/>
          <w:szCs w:val="28"/>
        </w:rPr>
        <w:t xml:space="preserve"> же приступил к нему ближе, не боясь его, но тот не мог ничем пустыннику навредить и только </w:t>
      </w:r>
      <w:proofErr w:type="gramStart"/>
      <w:r w:rsidRPr="006B0905">
        <w:rPr>
          <w:color w:val="000000"/>
          <w:sz w:val="28"/>
          <w:szCs w:val="28"/>
        </w:rPr>
        <w:t>вопил</w:t>
      </w:r>
      <w:proofErr w:type="gramEnd"/>
      <w:r w:rsidRPr="006B0905">
        <w:rPr>
          <w:color w:val="000000"/>
          <w:sz w:val="28"/>
          <w:szCs w:val="28"/>
        </w:rPr>
        <w:t>: «О, человече, человече! Побеждаешь меня смирением своим, им же и жизнь свою ныне от меня спасаешь!»</w:t>
      </w:r>
    </w:p>
    <w:p w:rsidR="006B0905" w:rsidRPr="006B0905" w:rsidRDefault="006B0905" w:rsidP="006B0905">
      <w:pPr>
        <w:pStyle w:val="n"/>
        <w:shd w:val="clear" w:color="auto" w:fill="FFFFFF"/>
        <w:spacing w:before="60" w:beforeAutospacing="0" w:after="60" w:afterAutospacing="0"/>
        <w:ind w:firstLine="384"/>
        <w:jc w:val="both"/>
        <w:rPr>
          <w:color w:val="000000"/>
          <w:sz w:val="28"/>
          <w:szCs w:val="28"/>
        </w:rPr>
      </w:pPr>
      <w:r w:rsidRPr="006B0905">
        <w:rPr>
          <w:color w:val="000000"/>
          <w:sz w:val="28"/>
          <w:szCs w:val="28"/>
        </w:rPr>
        <w:t xml:space="preserve">Читаем также о некоем пустыннике Антонии. Он увидел во сне, что весь свет оплетен сетью, удивился этому виденью и с рыданием возопил: «О, Всесильный Боже! Кто может избежать этих сетей!» И был ему голос: «Кто </w:t>
      </w:r>
      <w:proofErr w:type="spellStart"/>
      <w:r w:rsidRPr="006B0905">
        <w:rPr>
          <w:color w:val="000000"/>
          <w:sz w:val="28"/>
          <w:szCs w:val="28"/>
        </w:rPr>
        <w:t>обрящет</w:t>
      </w:r>
      <w:proofErr w:type="spellEnd"/>
      <w:r w:rsidRPr="006B0905">
        <w:rPr>
          <w:color w:val="000000"/>
          <w:sz w:val="28"/>
          <w:szCs w:val="28"/>
        </w:rPr>
        <w:t xml:space="preserve"> смиренное сердце, тот и спастись может от этих сетей».</w:t>
      </w:r>
    </w:p>
    <w:p w:rsidR="006B0905" w:rsidRPr="006B0905" w:rsidRDefault="006B0905" w:rsidP="006B0905">
      <w:pPr>
        <w:pStyle w:val="n"/>
        <w:shd w:val="clear" w:color="auto" w:fill="FFFFFF"/>
        <w:spacing w:before="60" w:beforeAutospacing="0" w:after="60" w:afterAutospacing="0"/>
        <w:ind w:firstLine="384"/>
        <w:jc w:val="both"/>
        <w:rPr>
          <w:color w:val="000000"/>
          <w:sz w:val="28"/>
          <w:szCs w:val="28"/>
        </w:rPr>
      </w:pPr>
      <w:r w:rsidRPr="006B0905">
        <w:rPr>
          <w:color w:val="000000"/>
          <w:sz w:val="28"/>
          <w:szCs w:val="28"/>
        </w:rPr>
        <w:t>Итак, тот, кто хочет быть причастником Царства Божия и войти во врата небесные, да удалится он от всякой гордости, потому что Бог гордость некогда с небес вместе с сатанинским князем ниспровергнул и вовеки их в прежнее место не впустит.</w:t>
      </w:r>
    </w:p>
    <w:p w:rsidR="006B0905" w:rsidRPr="006B0905" w:rsidRDefault="006B0905" w:rsidP="006B0905">
      <w:pPr>
        <w:pStyle w:val="n"/>
        <w:shd w:val="clear" w:color="auto" w:fill="FFFFFF"/>
        <w:spacing w:before="60" w:beforeAutospacing="0" w:after="60" w:afterAutospacing="0"/>
        <w:ind w:firstLine="384"/>
        <w:jc w:val="both"/>
        <w:rPr>
          <w:color w:val="000000"/>
          <w:sz w:val="28"/>
          <w:szCs w:val="28"/>
        </w:rPr>
      </w:pPr>
      <w:r w:rsidRPr="006B0905">
        <w:rPr>
          <w:color w:val="000000"/>
          <w:sz w:val="28"/>
          <w:szCs w:val="28"/>
        </w:rPr>
        <w:t xml:space="preserve">И как знаменитые врата Иерусалима не допустили цесаря </w:t>
      </w:r>
      <w:proofErr w:type="spellStart"/>
      <w:r w:rsidRPr="006B0905">
        <w:rPr>
          <w:color w:val="000000"/>
          <w:sz w:val="28"/>
          <w:szCs w:val="28"/>
        </w:rPr>
        <w:t>Гераклия</w:t>
      </w:r>
      <w:proofErr w:type="spellEnd"/>
      <w:r w:rsidRPr="006B0905">
        <w:rPr>
          <w:color w:val="000000"/>
          <w:sz w:val="28"/>
          <w:szCs w:val="28"/>
        </w:rPr>
        <w:t xml:space="preserve"> войти с великой славой, когда явился ему Ангел и сказал: «В свое время Царь Небесный во врата эти войдет, так входи через них со смирением, без всякой славы». Тогда </w:t>
      </w:r>
      <w:proofErr w:type="spellStart"/>
      <w:r w:rsidRPr="006B0905">
        <w:rPr>
          <w:color w:val="000000"/>
          <w:sz w:val="28"/>
          <w:szCs w:val="28"/>
        </w:rPr>
        <w:t>Гераклий</w:t>
      </w:r>
      <w:proofErr w:type="spellEnd"/>
      <w:r w:rsidRPr="006B0905">
        <w:rPr>
          <w:color w:val="000000"/>
          <w:sz w:val="28"/>
          <w:szCs w:val="28"/>
        </w:rPr>
        <w:t xml:space="preserve"> принужден был все свое тщеславие отложить, желая войти во врата эти. Так что же говорить о вратах горнего Небесного Иерусалима, как же возможно в них войти без смирения! Некий испанский отрок написал: «Если кто хочет в Небесах водвориться, тот и сердцем своим, и делами должен смириться. Гордыня от Бога </w:t>
      </w:r>
      <w:proofErr w:type="gramStart"/>
      <w:r w:rsidRPr="006B0905">
        <w:rPr>
          <w:color w:val="000000"/>
          <w:sz w:val="28"/>
          <w:szCs w:val="28"/>
        </w:rPr>
        <w:t>наказана</w:t>
      </w:r>
      <w:proofErr w:type="gramEnd"/>
      <w:r w:rsidRPr="006B0905">
        <w:rPr>
          <w:color w:val="000000"/>
          <w:sz w:val="28"/>
          <w:szCs w:val="28"/>
        </w:rPr>
        <w:t xml:space="preserve"> бывает и адских мук не избегает».</w:t>
      </w:r>
    </w:p>
    <w:p w:rsidR="006B0905" w:rsidRPr="006B0905" w:rsidRDefault="006B0905" w:rsidP="006B0905">
      <w:pPr>
        <w:pStyle w:val="n"/>
        <w:shd w:val="clear" w:color="auto" w:fill="FFFFFF"/>
        <w:spacing w:before="60" w:beforeAutospacing="0" w:after="60" w:afterAutospacing="0"/>
        <w:ind w:firstLine="384"/>
        <w:jc w:val="both"/>
        <w:rPr>
          <w:color w:val="000000"/>
          <w:sz w:val="28"/>
          <w:szCs w:val="28"/>
        </w:rPr>
      </w:pPr>
      <w:r w:rsidRPr="006B0905">
        <w:rPr>
          <w:color w:val="000000"/>
          <w:sz w:val="28"/>
          <w:szCs w:val="28"/>
        </w:rPr>
        <w:t xml:space="preserve">Иоанн Златоуст написал: «Кто желает на Небе первым быть, тот да будет на земле последним». С ним соглашается </w:t>
      </w:r>
      <w:proofErr w:type="spellStart"/>
      <w:r w:rsidRPr="006B0905">
        <w:rPr>
          <w:color w:val="000000"/>
          <w:sz w:val="28"/>
          <w:szCs w:val="28"/>
        </w:rPr>
        <w:t>Исидорий</w:t>
      </w:r>
      <w:proofErr w:type="spellEnd"/>
      <w:r w:rsidRPr="006B0905">
        <w:rPr>
          <w:color w:val="000000"/>
          <w:sz w:val="28"/>
          <w:szCs w:val="28"/>
        </w:rPr>
        <w:t>, говоря: «Тот, кто является малым пред очами людей, тот явится великим в глазах Божиих».</w:t>
      </w:r>
    </w:p>
    <w:p w:rsidR="006B0905" w:rsidRPr="006B0905" w:rsidRDefault="006B0905" w:rsidP="006B0905">
      <w:pPr>
        <w:pStyle w:val="n"/>
        <w:shd w:val="clear" w:color="auto" w:fill="FFFFFF"/>
        <w:spacing w:before="60" w:beforeAutospacing="0" w:after="60" w:afterAutospacing="0"/>
        <w:ind w:firstLine="384"/>
        <w:jc w:val="both"/>
        <w:rPr>
          <w:color w:val="000000"/>
          <w:sz w:val="28"/>
          <w:szCs w:val="28"/>
        </w:rPr>
      </w:pPr>
      <w:r w:rsidRPr="006B0905">
        <w:rPr>
          <w:color w:val="000000"/>
          <w:sz w:val="28"/>
          <w:szCs w:val="28"/>
        </w:rPr>
        <w:t>А блаженный Августин написал: «Поступайте подобно Ангелам и не гордитесь, ибо гордость обращает Ангела в дьявола».</w:t>
      </w:r>
    </w:p>
    <w:p w:rsidR="006B0905" w:rsidRPr="006B0905" w:rsidRDefault="006B0905" w:rsidP="006B0905">
      <w:pPr>
        <w:pStyle w:val="n"/>
        <w:shd w:val="clear" w:color="auto" w:fill="FFFFFF"/>
        <w:spacing w:before="60" w:beforeAutospacing="0" w:after="60" w:afterAutospacing="0"/>
        <w:ind w:firstLine="384"/>
        <w:jc w:val="both"/>
        <w:rPr>
          <w:color w:val="000000"/>
          <w:sz w:val="28"/>
          <w:szCs w:val="28"/>
        </w:rPr>
      </w:pPr>
      <w:r w:rsidRPr="006B0905">
        <w:rPr>
          <w:color w:val="000000"/>
          <w:sz w:val="28"/>
          <w:szCs w:val="28"/>
        </w:rPr>
        <w:t>О том же и Нил свидетельствует, говоря, что блажен человек, жизнь которого высока, а дух смирен.</w:t>
      </w:r>
    </w:p>
    <w:p w:rsidR="006B0905" w:rsidRPr="006B0905" w:rsidRDefault="006B0905" w:rsidP="006B0905">
      <w:pPr>
        <w:pStyle w:val="n"/>
        <w:shd w:val="clear" w:color="auto" w:fill="FFFFFF"/>
        <w:spacing w:before="60" w:beforeAutospacing="0" w:after="60" w:afterAutospacing="0"/>
        <w:ind w:firstLine="384"/>
        <w:jc w:val="both"/>
        <w:rPr>
          <w:color w:val="000000"/>
          <w:sz w:val="28"/>
          <w:szCs w:val="28"/>
        </w:rPr>
      </w:pPr>
      <w:r w:rsidRPr="006B0905">
        <w:rPr>
          <w:color w:val="000000"/>
          <w:sz w:val="28"/>
          <w:szCs w:val="28"/>
        </w:rPr>
        <w:t xml:space="preserve">Также говорит </w:t>
      </w:r>
      <w:proofErr w:type="spellStart"/>
      <w:r w:rsidRPr="006B0905">
        <w:rPr>
          <w:color w:val="000000"/>
          <w:sz w:val="28"/>
          <w:szCs w:val="28"/>
        </w:rPr>
        <w:t>Кесарий</w:t>
      </w:r>
      <w:proofErr w:type="spellEnd"/>
      <w:r w:rsidRPr="006B0905">
        <w:rPr>
          <w:color w:val="000000"/>
          <w:sz w:val="28"/>
          <w:szCs w:val="28"/>
        </w:rPr>
        <w:t xml:space="preserve"> во втором своем письме: «Благословенна душа от Бога, ее смирением гордость посрамляется, ее терпением гнев ближнего погашается, ее послушанием леность других </w:t>
      </w:r>
      <w:proofErr w:type="spellStart"/>
      <w:r w:rsidRPr="006B0905">
        <w:rPr>
          <w:color w:val="000000"/>
          <w:sz w:val="28"/>
          <w:szCs w:val="28"/>
        </w:rPr>
        <w:t>наказуется</w:t>
      </w:r>
      <w:proofErr w:type="spellEnd"/>
      <w:r w:rsidRPr="006B0905">
        <w:rPr>
          <w:color w:val="000000"/>
          <w:sz w:val="28"/>
          <w:szCs w:val="28"/>
        </w:rPr>
        <w:t xml:space="preserve">, ее теплота </w:t>
      </w:r>
      <w:proofErr w:type="spellStart"/>
      <w:r w:rsidRPr="006B0905">
        <w:rPr>
          <w:color w:val="000000"/>
          <w:sz w:val="28"/>
          <w:szCs w:val="28"/>
        </w:rPr>
        <w:t>неискусство</w:t>
      </w:r>
      <w:proofErr w:type="spellEnd"/>
      <w:r w:rsidRPr="006B0905">
        <w:rPr>
          <w:color w:val="000000"/>
          <w:sz w:val="28"/>
          <w:szCs w:val="28"/>
        </w:rPr>
        <w:t xml:space="preserve"> иного тела одобряет».</w:t>
      </w:r>
    </w:p>
    <w:p w:rsidR="006B0905" w:rsidRPr="006B0905" w:rsidRDefault="006B0905" w:rsidP="006B0905">
      <w:pPr>
        <w:pStyle w:val="n"/>
        <w:shd w:val="clear" w:color="auto" w:fill="FFFFFF"/>
        <w:spacing w:before="60" w:beforeAutospacing="0" w:after="60" w:afterAutospacing="0"/>
        <w:ind w:firstLine="384"/>
        <w:jc w:val="both"/>
        <w:rPr>
          <w:color w:val="000000"/>
          <w:sz w:val="28"/>
          <w:szCs w:val="28"/>
        </w:rPr>
      </w:pPr>
      <w:proofErr w:type="gramStart"/>
      <w:r w:rsidRPr="006B0905">
        <w:rPr>
          <w:color w:val="000000"/>
          <w:sz w:val="28"/>
          <w:szCs w:val="28"/>
        </w:rPr>
        <w:lastRenderedPageBreak/>
        <w:t>К тому же смиренные великую пользу имеют, потому что им не надо опасаться падения жестокого.</w:t>
      </w:r>
      <w:proofErr w:type="gramEnd"/>
      <w:r w:rsidRPr="006B0905">
        <w:rPr>
          <w:color w:val="000000"/>
          <w:sz w:val="28"/>
          <w:szCs w:val="28"/>
        </w:rPr>
        <w:t xml:space="preserve"> Кто невысоко поднимается, невысоко и падает. Овидий писал, что с высоты высоко и падают. А блаженный Августин говорит: «Кто на земле сидит, тот и упасть никак не может».</w:t>
      </w:r>
    </w:p>
    <w:p w:rsidR="006B0905" w:rsidRPr="006B0905" w:rsidRDefault="006B0905" w:rsidP="006B0905">
      <w:pPr>
        <w:pStyle w:val="n"/>
        <w:shd w:val="clear" w:color="auto" w:fill="FFFFFF"/>
        <w:spacing w:before="60" w:beforeAutospacing="0" w:after="60" w:afterAutospacing="0"/>
        <w:ind w:firstLine="384"/>
        <w:jc w:val="both"/>
        <w:rPr>
          <w:color w:val="000000"/>
          <w:sz w:val="28"/>
          <w:szCs w:val="28"/>
        </w:rPr>
      </w:pPr>
      <w:r w:rsidRPr="006B0905">
        <w:rPr>
          <w:color w:val="000000"/>
          <w:sz w:val="28"/>
          <w:szCs w:val="28"/>
        </w:rPr>
        <w:t>Цесарь Фридрих Третий обычно говорил: «Громовые стрелы разбивают высокие башни, а низкие хижины минуют».</w:t>
      </w:r>
    </w:p>
    <w:p w:rsidR="006B0905" w:rsidRPr="006B0905" w:rsidRDefault="006B0905" w:rsidP="006B0905">
      <w:pPr>
        <w:pStyle w:val="n"/>
        <w:shd w:val="clear" w:color="auto" w:fill="FFFFFF"/>
        <w:spacing w:before="60" w:beforeAutospacing="0" w:after="60" w:afterAutospacing="0"/>
        <w:ind w:firstLine="384"/>
        <w:jc w:val="both"/>
        <w:rPr>
          <w:color w:val="000000"/>
          <w:sz w:val="28"/>
          <w:szCs w:val="28"/>
        </w:rPr>
      </w:pPr>
      <w:proofErr w:type="gramStart"/>
      <w:r w:rsidRPr="006B0905">
        <w:rPr>
          <w:color w:val="000000"/>
          <w:sz w:val="28"/>
          <w:szCs w:val="28"/>
        </w:rPr>
        <w:t>Гордые не могут быть без наказания, смиренные не останутся без награждения.</w:t>
      </w:r>
      <w:proofErr w:type="gramEnd"/>
    </w:p>
    <w:p w:rsidR="006B0905" w:rsidRPr="006B0905" w:rsidRDefault="006B0905" w:rsidP="006B0905">
      <w:pPr>
        <w:pStyle w:val="n"/>
        <w:shd w:val="clear" w:color="auto" w:fill="FFFFFF"/>
        <w:spacing w:before="60" w:beforeAutospacing="0" w:after="60" w:afterAutospacing="0"/>
        <w:ind w:firstLine="384"/>
        <w:jc w:val="both"/>
        <w:rPr>
          <w:color w:val="000000"/>
          <w:sz w:val="28"/>
          <w:szCs w:val="28"/>
        </w:rPr>
      </w:pPr>
      <w:r w:rsidRPr="006B0905">
        <w:rPr>
          <w:color w:val="000000"/>
          <w:sz w:val="28"/>
          <w:szCs w:val="28"/>
        </w:rPr>
        <w:t xml:space="preserve">И о том же гласит величайший стихотворец нынешнего времени: «Смирись, Господь не оставит гордыни без отмщения. Господь благословит смиренные сердца и проклянет </w:t>
      </w:r>
      <w:proofErr w:type="gramStart"/>
      <w:r w:rsidRPr="006B0905">
        <w:rPr>
          <w:color w:val="000000"/>
          <w:sz w:val="28"/>
          <w:szCs w:val="28"/>
        </w:rPr>
        <w:t>гордых</w:t>
      </w:r>
      <w:proofErr w:type="gramEnd"/>
      <w:r w:rsidRPr="006B0905">
        <w:rPr>
          <w:color w:val="000000"/>
          <w:sz w:val="28"/>
          <w:szCs w:val="28"/>
        </w:rPr>
        <w:t>».</w:t>
      </w:r>
    </w:p>
    <w:p w:rsidR="006B0905" w:rsidRPr="006B0905" w:rsidRDefault="006B0905" w:rsidP="006B0905">
      <w:pPr>
        <w:pStyle w:val="n"/>
        <w:shd w:val="clear" w:color="auto" w:fill="FFFFFF"/>
        <w:spacing w:before="60" w:beforeAutospacing="0" w:after="60" w:afterAutospacing="0"/>
        <w:ind w:firstLine="384"/>
        <w:jc w:val="both"/>
        <w:rPr>
          <w:color w:val="000000"/>
          <w:sz w:val="28"/>
          <w:szCs w:val="28"/>
        </w:rPr>
      </w:pPr>
      <w:r w:rsidRPr="006B0905">
        <w:rPr>
          <w:color w:val="000000"/>
          <w:sz w:val="28"/>
          <w:szCs w:val="28"/>
        </w:rPr>
        <w:t>В книгах древних отцов Церкви часто встречается похвала этой добродетели. Ее называют матерью, держательницей и хранительницей прочих добродетелей.</w:t>
      </w:r>
    </w:p>
    <w:p w:rsidR="006B0905" w:rsidRPr="006B0905" w:rsidRDefault="006B0905" w:rsidP="006B0905">
      <w:pPr>
        <w:pStyle w:val="n"/>
        <w:shd w:val="clear" w:color="auto" w:fill="FFFFFF"/>
        <w:spacing w:before="60" w:beforeAutospacing="0" w:after="60" w:afterAutospacing="0"/>
        <w:ind w:firstLine="384"/>
        <w:jc w:val="both"/>
        <w:rPr>
          <w:color w:val="000000"/>
          <w:sz w:val="28"/>
          <w:szCs w:val="28"/>
        </w:rPr>
      </w:pPr>
      <w:proofErr w:type="spellStart"/>
      <w:r w:rsidRPr="006B0905">
        <w:rPr>
          <w:color w:val="000000"/>
          <w:sz w:val="28"/>
          <w:szCs w:val="28"/>
        </w:rPr>
        <w:t>Киприан</w:t>
      </w:r>
      <w:proofErr w:type="spellEnd"/>
      <w:r w:rsidRPr="006B0905">
        <w:rPr>
          <w:color w:val="000000"/>
          <w:sz w:val="28"/>
          <w:szCs w:val="28"/>
        </w:rPr>
        <w:t xml:space="preserve"> пишет: «Смирение всегда было непоколебимым столпом святых».</w:t>
      </w:r>
    </w:p>
    <w:p w:rsidR="006B0905" w:rsidRPr="006B0905" w:rsidRDefault="006B0905" w:rsidP="006B0905">
      <w:pPr>
        <w:pStyle w:val="n"/>
        <w:shd w:val="clear" w:color="auto" w:fill="FFFFFF"/>
        <w:spacing w:before="60" w:beforeAutospacing="0" w:after="60" w:afterAutospacing="0"/>
        <w:ind w:firstLine="384"/>
        <w:jc w:val="both"/>
        <w:rPr>
          <w:color w:val="000000"/>
          <w:sz w:val="28"/>
          <w:szCs w:val="28"/>
        </w:rPr>
      </w:pPr>
      <w:r w:rsidRPr="006B0905">
        <w:rPr>
          <w:color w:val="000000"/>
          <w:sz w:val="28"/>
          <w:szCs w:val="28"/>
        </w:rPr>
        <w:t>Григорий пишет: «Смирение есть начало и источник добродетелей». Он же еще говорит: «Кто без смирения собирает добродетели, тот подобен праху перед лицом ветра». И еще он пишет: «Все, что сделано, будет потеряно, если не в смирении было совершено».</w:t>
      </w:r>
    </w:p>
    <w:p w:rsidR="006B0905" w:rsidRPr="006B0905" w:rsidRDefault="006B0905" w:rsidP="006B0905">
      <w:pPr>
        <w:pStyle w:val="n"/>
        <w:shd w:val="clear" w:color="auto" w:fill="FFFFFF"/>
        <w:spacing w:before="60" w:beforeAutospacing="0" w:after="60" w:afterAutospacing="0"/>
        <w:ind w:firstLine="384"/>
        <w:jc w:val="both"/>
        <w:rPr>
          <w:color w:val="000000"/>
          <w:sz w:val="28"/>
          <w:szCs w:val="28"/>
        </w:rPr>
      </w:pPr>
      <w:r w:rsidRPr="006B0905">
        <w:rPr>
          <w:color w:val="000000"/>
          <w:sz w:val="28"/>
          <w:szCs w:val="28"/>
        </w:rPr>
        <w:t>С этим в согласии Златоуст говорит: «Смирение так превосходит все прочие добродетели, что если его при них не будет, прочие все — ничто».</w:t>
      </w:r>
    </w:p>
    <w:p w:rsidR="006B0905" w:rsidRPr="006B0905" w:rsidRDefault="006B0905" w:rsidP="006B0905">
      <w:pPr>
        <w:pStyle w:val="n"/>
        <w:shd w:val="clear" w:color="auto" w:fill="FFFFFF"/>
        <w:spacing w:before="60" w:beforeAutospacing="0" w:after="60" w:afterAutospacing="0"/>
        <w:ind w:firstLine="384"/>
        <w:jc w:val="both"/>
        <w:rPr>
          <w:color w:val="000000"/>
          <w:sz w:val="28"/>
          <w:szCs w:val="28"/>
        </w:rPr>
      </w:pPr>
      <w:r w:rsidRPr="006B0905">
        <w:rPr>
          <w:color w:val="000000"/>
          <w:sz w:val="28"/>
          <w:szCs w:val="28"/>
        </w:rPr>
        <w:t>Блаженный Августин также рассуждает, когда пишет: «Смирение всему, что мы доброго делаем, возглавляет, предстоит и сопровождает, а иначе, если возрадуемся, сделав добро, то пришедшая гордость из рук наших все пограбит».</w:t>
      </w:r>
    </w:p>
    <w:p w:rsidR="006B0905" w:rsidRPr="006B0905" w:rsidRDefault="006B0905" w:rsidP="006B0905">
      <w:pPr>
        <w:pStyle w:val="n"/>
        <w:shd w:val="clear" w:color="auto" w:fill="FFFFFF"/>
        <w:spacing w:before="60" w:beforeAutospacing="0" w:after="60" w:afterAutospacing="0"/>
        <w:ind w:firstLine="384"/>
        <w:jc w:val="both"/>
        <w:rPr>
          <w:color w:val="000000"/>
          <w:sz w:val="28"/>
          <w:szCs w:val="28"/>
        </w:rPr>
      </w:pPr>
      <w:r w:rsidRPr="006B0905">
        <w:rPr>
          <w:color w:val="000000"/>
          <w:sz w:val="28"/>
          <w:szCs w:val="28"/>
        </w:rPr>
        <w:t xml:space="preserve">Одним словом, всякая гордость, — в духовном, мирском или в домашнем поведении — не служит чести Божией, и не может быть постоянно. Кто летать хочет, не вырастив сначала крылья, потерпит неудачу и </w:t>
      </w:r>
      <w:proofErr w:type="spellStart"/>
      <w:proofErr w:type="gramStart"/>
      <w:r w:rsidRPr="006B0905">
        <w:rPr>
          <w:color w:val="000000"/>
          <w:sz w:val="28"/>
          <w:szCs w:val="28"/>
        </w:rPr>
        <w:t>срамотою</w:t>
      </w:r>
      <w:proofErr w:type="spellEnd"/>
      <w:proofErr w:type="gramEnd"/>
      <w:r w:rsidRPr="006B0905">
        <w:rPr>
          <w:color w:val="000000"/>
          <w:sz w:val="28"/>
          <w:szCs w:val="28"/>
        </w:rPr>
        <w:t xml:space="preserve"> покроется. Смиренный ожидает время, которое Бог для возвышения его назначил и которое его утешит. Как говорит Иисус сын </w:t>
      </w:r>
      <w:proofErr w:type="spellStart"/>
      <w:r w:rsidRPr="006B0905">
        <w:rPr>
          <w:color w:val="000000"/>
          <w:sz w:val="28"/>
          <w:szCs w:val="28"/>
        </w:rPr>
        <w:t>Сирахов</w:t>
      </w:r>
      <w:proofErr w:type="spellEnd"/>
      <w:r w:rsidRPr="006B0905">
        <w:rPr>
          <w:color w:val="000000"/>
          <w:sz w:val="28"/>
          <w:szCs w:val="28"/>
        </w:rPr>
        <w:t xml:space="preserve"> в первой главе, что сначала надо претерпеть, пока чести удостоишься. И Соломон в Притчах пишет:</w:t>
      </w:r>
      <w:r w:rsidRPr="006B0905">
        <w:rPr>
          <w:rStyle w:val="apple-converted-space"/>
          <w:color w:val="000000"/>
          <w:sz w:val="28"/>
          <w:szCs w:val="28"/>
        </w:rPr>
        <w:t> </w:t>
      </w:r>
      <w:r w:rsidRPr="006B0905">
        <w:rPr>
          <w:i/>
          <w:iCs/>
          <w:color w:val="000000"/>
          <w:sz w:val="28"/>
          <w:szCs w:val="28"/>
        </w:rPr>
        <w:t>Перед падением возносится сердце человека, а смирение предшествует славе</w:t>
      </w:r>
      <w:r w:rsidRPr="006B0905">
        <w:rPr>
          <w:rStyle w:val="apple-converted-space"/>
          <w:color w:val="000000"/>
          <w:sz w:val="28"/>
          <w:szCs w:val="28"/>
        </w:rPr>
        <w:t> </w:t>
      </w:r>
      <w:r w:rsidRPr="006B0905">
        <w:rPr>
          <w:color w:val="000000"/>
          <w:sz w:val="28"/>
          <w:szCs w:val="28"/>
        </w:rPr>
        <w:t xml:space="preserve">(Притч. 18,13). И праведный Иов в пятой главе говорит, что Бог возвышает </w:t>
      </w:r>
      <w:proofErr w:type="gramStart"/>
      <w:r w:rsidRPr="006B0905">
        <w:rPr>
          <w:color w:val="000000"/>
          <w:sz w:val="28"/>
          <w:szCs w:val="28"/>
        </w:rPr>
        <w:t>смиренных</w:t>
      </w:r>
      <w:proofErr w:type="gramEnd"/>
      <w:r w:rsidRPr="006B0905">
        <w:rPr>
          <w:color w:val="000000"/>
          <w:sz w:val="28"/>
          <w:szCs w:val="28"/>
        </w:rPr>
        <w:t xml:space="preserve"> и помогает печальным. О Нем всякий возрадоваться может.</w:t>
      </w:r>
    </w:p>
    <w:p w:rsidR="006B0905" w:rsidRPr="006B0905" w:rsidRDefault="006B0905" w:rsidP="006B0905">
      <w:pPr>
        <w:pStyle w:val="n"/>
        <w:shd w:val="clear" w:color="auto" w:fill="FFFFFF"/>
        <w:spacing w:before="60" w:beforeAutospacing="0" w:after="60" w:afterAutospacing="0"/>
        <w:ind w:firstLine="384"/>
        <w:jc w:val="both"/>
        <w:rPr>
          <w:color w:val="000000"/>
          <w:sz w:val="29"/>
          <w:szCs w:val="29"/>
        </w:rPr>
      </w:pPr>
      <w:bookmarkStart w:id="1" w:name="_GoBack"/>
      <w:bookmarkEnd w:id="1"/>
    </w:p>
    <w:p w:rsidR="00F642B1" w:rsidRPr="00F642B1" w:rsidRDefault="00602F50" w:rsidP="00F642B1">
      <w:pPr>
        <w:rPr>
          <w:rFonts w:ascii="Times New Roman" w:hAnsi="Times New Roman" w:cs="Times New Roman"/>
          <w:sz w:val="28"/>
          <w:szCs w:val="28"/>
        </w:rPr>
      </w:pPr>
      <w:r>
        <w:rPr>
          <w:rFonts w:ascii="Times New Roman" w:hAnsi="Times New Roman" w:cs="Times New Roman"/>
          <w:sz w:val="28"/>
          <w:szCs w:val="28"/>
        </w:rPr>
        <w:t>Информация взята</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w:t>
      </w:r>
      <w:r w:rsidRPr="00602F50">
        <w:rPr>
          <w:rFonts w:ascii="Times New Roman" w:hAnsi="Times New Roman" w:cs="Times New Roman"/>
          <w:sz w:val="28"/>
          <w:szCs w:val="28"/>
        </w:rPr>
        <w:t>http://www.wco.ru/biblio/books/domostroy/main.htm</w:t>
      </w:r>
    </w:p>
    <w:sectPr w:rsidR="00F642B1" w:rsidRPr="00F642B1">
      <w:headerReference w:type="default" r:id="rId7"/>
      <w:foot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23C23" w:rsidRDefault="00323C23" w:rsidP="006B0905">
      <w:pPr>
        <w:spacing w:after="0" w:line="240" w:lineRule="auto"/>
      </w:pPr>
      <w:r>
        <w:separator/>
      </w:r>
    </w:p>
  </w:endnote>
  <w:endnote w:type="continuationSeparator" w:id="0">
    <w:p w:rsidR="00323C23" w:rsidRDefault="00323C23" w:rsidP="006B09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87" w:rightFromText="187" w:vertAnchor="text" w:tblpY="1"/>
      <w:tblW w:w="5000" w:type="pct"/>
      <w:tblLook w:val="04A0" w:firstRow="1" w:lastRow="0" w:firstColumn="1" w:lastColumn="0" w:noHBand="0" w:noVBand="1"/>
    </w:tblPr>
    <w:tblGrid>
      <w:gridCol w:w="4079"/>
      <w:gridCol w:w="1413"/>
      <w:gridCol w:w="4079"/>
    </w:tblGrid>
    <w:tr w:rsidR="006B0905">
      <w:trPr>
        <w:trHeight w:val="151"/>
      </w:trPr>
      <w:tc>
        <w:tcPr>
          <w:tcW w:w="2250" w:type="pct"/>
          <w:tcBorders>
            <w:bottom w:val="single" w:sz="4" w:space="0" w:color="4F81BD" w:themeColor="accent1"/>
          </w:tcBorders>
        </w:tcPr>
        <w:p w:rsidR="006B0905" w:rsidRDefault="006B0905">
          <w:pPr>
            <w:pStyle w:val="a5"/>
            <w:rPr>
              <w:rFonts w:asciiTheme="majorHAnsi" w:eastAsiaTheme="majorEastAsia" w:hAnsiTheme="majorHAnsi" w:cstheme="majorBidi"/>
              <w:b/>
              <w:bCs/>
            </w:rPr>
          </w:pPr>
        </w:p>
      </w:tc>
      <w:tc>
        <w:tcPr>
          <w:tcW w:w="500" w:type="pct"/>
          <w:vMerge w:val="restart"/>
          <w:noWrap/>
          <w:vAlign w:val="center"/>
        </w:tcPr>
        <w:p w:rsidR="006B0905" w:rsidRDefault="006B0905">
          <w:pPr>
            <w:pStyle w:val="a9"/>
            <w:rPr>
              <w:rFonts w:asciiTheme="majorHAnsi" w:eastAsiaTheme="majorEastAsia" w:hAnsiTheme="majorHAnsi" w:cstheme="majorBidi"/>
            </w:rPr>
          </w:pPr>
          <w:r>
            <w:rPr>
              <w:rFonts w:asciiTheme="majorHAnsi" w:eastAsiaTheme="majorEastAsia" w:hAnsiTheme="majorHAnsi" w:cstheme="majorBidi"/>
              <w:b/>
              <w:bCs/>
            </w:rPr>
            <w:t xml:space="preserve">Страница </w:t>
          </w:r>
          <w:r>
            <w:fldChar w:fldCharType="begin"/>
          </w:r>
          <w:r>
            <w:instrText>PAGE  \* MERGEFORMAT</w:instrText>
          </w:r>
          <w:r>
            <w:fldChar w:fldCharType="separate"/>
          </w:r>
          <w:r w:rsidR="00602F50" w:rsidRPr="00602F50">
            <w:rPr>
              <w:rFonts w:asciiTheme="majorHAnsi" w:eastAsiaTheme="majorEastAsia" w:hAnsiTheme="majorHAnsi" w:cstheme="majorBidi"/>
              <w:b/>
              <w:bCs/>
              <w:noProof/>
            </w:rPr>
            <w:t>13</w:t>
          </w:r>
          <w:r>
            <w:rPr>
              <w:rFonts w:asciiTheme="majorHAnsi" w:eastAsiaTheme="majorEastAsia" w:hAnsiTheme="majorHAnsi" w:cstheme="majorBidi"/>
              <w:b/>
              <w:bCs/>
            </w:rPr>
            <w:fldChar w:fldCharType="end"/>
          </w:r>
        </w:p>
      </w:tc>
      <w:tc>
        <w:tcPr>
          <w:tcW w:w="2250" w:type="pct"/>
          <w:tcBorders>
            <w:bottom w:val="single" w:sz="4" w:space="0" w:color="4F81BD" w:themeColor="accent1"/>
          </w:tcBorders>
        </w:tcPr>
        <w:p w:rsidR="006B0905" w:rsidRDefault="006B0905">
          <w:pPr>
            <w:pStyle w:val="a5"/>
            <w:rPr>
              <w:rFonts w:asciiTheme="majorHAnsi" w:eastAsiaTheme="majorEastAsia" w:hAnsiTheme="majorHAnsi" w:cstheme="majorBidi"/>
              <w:b/>
              <w:bCs/>
            </w:rPr>
          </w:pPr>
        </w:p>
      </w:tc>
    </w:tr>
    <w:tr w:rsidR="006B0905">
      <w:trPr>
        <w:trHeight w:val="150"/>
      </w:trPr>
      <w:tc>
        <w:tcPr>
          <w:tcW w:w="2250" w:type="pct"/>
          <w:tcBorders>
            <w:top w:val="single" w:sz="4" w:space="0" w:color="4F81BD" w:themeColor="accent1"/>
          </w:tcBorders>
        </w:tcPr>
        <w:p w:rsidR="006B0905" w:rsidRDefault="006B0905">
          <w:pPr>
            <w:pStyle w:val="a5"/>
            <w:rPr>
              <w:rFonts w:asciiTheme="majorHAnsi" w:eastAsiaTheme="majorEastAsia" w:hAnsiTheme="majorHAnsi" w:cstheme="majorBidi"/>
              <w:b/>
              <w:bCs/>
            </w:rPr>
          </w:pPr>
        </w:p>
      </w:tc>
      <w:tc>
        <w:tcPr>
          <w:tcW w:w="500" w:type="pct"/>
          <w:vMerge/>
        </w:tcPr>
        <w:p w:rsidR="006B0905" w:rsidRDefault="006B0905">
          <w:pPr>
            <w:pStyle w:val="a5"/>
            <w:jc w:val="center"/>
            <w:rPr>
              <w:rFonts w:asciiTheme="majorHAnsi" w:eastAsiaTheme="majorEastAsia" w:hAnsiTheme="majorHAnsi" w:cstheme="majorBidi"/>
              <w:b/>
              <w:bCs/>
            </w:rPr>
          </w:pPr>
        </w:p>
      </w:tc>
      <w:tc>
        <w:tcPr>
          <w:tcW w:w="2250" w:type="pct"/>
          <w:tcBorders>
            <w:top w:val="single" w:sz="4" w:space="0" w:color="4F81BD" w:themeColor="accent1"/>
          </w:tcBorders>
        </w:tcPr>
        <w:p w:rsidR="006B0905" w:rsidRDefault="006B0905">
          <w:pPr>
            <w:pStyle w:val="a5"/>
            <w:rPr>
              <w:rFonts w:asciiTheme="majorHAnsi" w:eastAsiaTheme="majorEastAsia" w:hAnsiTheme="majorHAnsi" w:cstheme="majorBidi"/>
              <w:b/>
              <w:bCs/>
            </w:rPr>
          </w:pPr>
        </w:p>
      </w:tc>
    </w:tr>
  </w:tbl>
  <w:p w:rsidR="006B0905" w:rsidRDefault="006B0905">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23C23" w:rsidRDefault="00323C23" w:rsidP="006B0905">
      <w:pPr>
        <w:spacing w:after="0" w:line="240" w:lineRule="auto"/>
      </w:pPr>
      <w:r>
        <w:separator/>
      </w:r>
    </w:p>
  </w:footnote>
  <w:footnote w:type="continuationSeparator" w:id="0">
    <w:p w:rsidR="00323C23" w:rsidRDefault="00323C23" w:rsidP="006B090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0905" w:rsidRDefault="006B0905" w:rsidP="006B0905">
    <w:pPr>
      <w:pStyle w:val="a5"/>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6D60"/>
    <w:rsid w:val="00090705"/>
    <w:rsid w:val="00282EFC"/>
    <w:rsid w:val="002B4570"/>
    <w:rsid w:val="00323C23"/>
    <w:rsid w:val="00602F50"/>
    <w:rsid w:val="006B0905"/>
    <w:rsid w:val="00D36D60"/>
    <w:rsid w:val="00F642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i">
    <w:name w:val="hi"/>
    <w:basedOn w:val="a"/>
    <w:rsid w:val="00F642B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
    <w:name w:val="n"/>
    <w:basedOn w:val="a"/>
    <w:rsid w:val="00F642B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3">
    <w:name w:val="Hyperlink"/>
    <w:basedOn w:val="a0"/>
    <w:uiPriority w:val="99"/>
    <w:semiHidden/>
    <w:unhideWhenUsed/>
    <w:rsid w:val="006B0905"/>
    <w:rPr>
      <w:color w:val="0000FF"/>
      <w:u w:val="single"/>
    </w:rPr>
  </w:style>
  <w:style w:type="paragraph" w:styleId="a4">
    <w:name w:val="Normal (Web)"/>
    <w:basedOn w:val="a"/>
    <w:uiPriority w:val="99"/>
    <w:unhideWhenUsed/>
    <w:rsid w:val="006B090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6B0905"/>
  </w:style>
  <w:style w:type="paragraph" w:styleId="a5">
    <w:name w:val="header"/>
    <w:basedOn w:val="a"/>
    <w:link w:val="a6"/>
    <w:uiPriority w:val="99"/>
    <w:unhideWhenUsed/>
    <w:rsid w:val="006B0905"/>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6B0905"/>
  </w:style>
  <w:style w:type="paragraph" w:styleId="a7">
    <w:name w:val="footer"/>
    <w:basedOn w:val="a"/>
    <w:link w:val="a8"/>
    <w:uiPriority w:val="99"/>
    <w:unhideWhenUsed/>
    <w:rsid w:val="006B0905"/>
    <w:pPr>
      <w:tabs>
        <w:tab w:val="center" w:pos="4677"/>
        <w:tab w:val="right" w:pos="9355"/>
      </w:tabs>
      <w:spacing w:after="0" w:line="240" w:lineRule="auto"/>
    </w:pPr>
  </w:style>
  <w:style w:type="character" w:customStyle="1" w:styleId="a8">
    <w:name w:val="Нижний колонтитул Знак"/>
    <w:basedOn w:val="a0"/>
    <w:link w:val="a7"/>
    <w:uiPriority w:val="99"/>
    <w:rsid w:val="006B0905"/>
  </w:style>
  <w:style w:type="paragraph" w:styleId="a9">
    <w:name w:val="No Spacing"/>
    <w:link w:val="aa"/>
    <w:uiPriority w:val="1"/>
    <w:qFormat/>
    <w:rsid w:val="006B0905"/>
    <w:pPr>
      <w:spacing w:after="0" w:line="240" w:lineRule="auto"/>
    </w:pPr>
    <w:rPr>
      <w:rFonts w:eastAsiaTheme="minorEastAsia"/>
      <w:lang w:eastAsia="ru-RU"/>
    </w:rPr>
  </w:style>
  <w:style w:type="character" w:customStyle="1" w:styleId="aa">
    <w:name w:val="Без интервала Знак"/>
    <w:basedOn w:val="a0"/>
    <w:link w:val="a9"/>
    <w:uiPriority w:val="1"/>
    <w:rsid w:val="006B0905"/>
    <w:rPr>
      <w:rFonts w:eastAsiaTheme="minorEastAsia"/>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i">
    <w:name w:val="hi"/>
    <w:basedOn w:val="a"/>
    <w:rsid w:val="00F642B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
    <w:name w:val="n"/>
    <w:basedOn w:val="a"/>
    <w:rsid w:val="00F642B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3">
    <w:name w:val="Hyperlink"/>
    <w:basedOn w:val="a0"/>
    <w:uiPriority w:val="99"/>
    <w:semiHidden/>
    <w:unhideWhenUsed/>
    <w:rsid w:val="006B0905"/>
    <w:rPr>
      <w:color w:val="0000FF"/>
      <w:u w:val="single"/>
    </w:rPr>
  </w:style>
  <w:style w:type="paragraph" w:styleId="a4">
    <w:name w:val="Normal (Web)"/>
    <w:basedOn w:val="a"/>
    <w:uiPriority w:val="99"/>
    <w:unhideWhenUsed/>
    <w:rsid w:val="006B090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6B0905"/>
  </w:style>
  <w:style w:type="paragraph" w:styleId="a5">
    <w:name w:val="header"/>
    <w:basedOn w:val="a"/>
    <w:link w:val="a6"/>
    <w:uiPriority w:val="99"/>
    <w:unhideWhenUsed/>
    <w:rsid w:val="006B0905"/>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6B0905"/>
  </w:style>
  <w:style w:type="paragraph" w:styleId="a7">
    <w:name w:val="footer"/>
    <w:basedOn w:val="a"/>
    <w:link w:val="a8"/>
    <w:uiPriority w:val="99"/>
    <w:unhideWhenUsed/>
    <w:rsid w:val="006B0905"/>
    <w:pPr>
      <w:tabs>
        <w:tab w:val="center" w:pos="4677"/>
        <w:tab w:val="right" w:pos="9355"/>
      </w:tabs>
      <w:spacing w:after="0" w:line="240" w:lineRule="auto"/>
    </w:pPr>
  </w:style>
  <w:style w:type="character" w:customStyle="1" w:styleId="a8">
    <w:name w:val="Нижний колонтитул Знак"/>
    <w:basedOn w:val="a0"/>
    <w:link w:val="a7"/>
    <w:uiPriority w:val="99"/>
    <w:rsid w:val="006B0905"/>
  </w:style>
  <w:style w:type="paragraph" w:styleId="a9">
    <w:name w:val="No Spacing"/>
    <w:link w:val="aa"/>
    <w:uiPriority w:val="1"/>
    <w:qFormat/>
    <w:rsid w:val="006B0905"/>
    <w:pPr>
      <w:spacing w:after="0" w:line="240" w:lineRule="auto"/>
    </w:pPr>
    <w:rPr>
      <w:rFonts w:eastAsiaTheme="minorEastAsia"/>
      <w:lang w:eastAsia="ru-RU"/>
    </w:rPr>
  </w:style>
  <w:style w:type="character" w:customStyle="1" w:styleId="aa">
    <w:name w:val="Без интервала Знак"/>
    <w:basedOn w:val="a0"/>
    <w:link w:val="a9"/>
    <w:uiPriority w:val="1"/>
    <w:rsid w:val="006B0905"/>
    <w:rPr>
      <w:rFonts w:eastAsiaTheme="minorEastAsia"/>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1579306">
      <w:bodyDiv w:val="1"/>
      <w:marLeft w:val="0"/>
      <w:marRight w:val="0"/>
      <w:marTop w:val="0"/>
      <w:marBottom w:val="0"/>
      <w:divBdr>
        <w:top w:val="none" w:sz="0" w:space="0" w:color="auto"/>
        <w:left w:val="none" w:sz="0" w:space="0" w:color="auto"/>
        <w:bottom w:val="none" w:sz="0" w:space="0" w:color="auto"/>
        <w:right w:val="none" w:sz="0" w:space="0" w:color="auto"/>
      </w:divBdr>
    </w:div>
    <w:div w:id="849683198">
      <w:bodyDiv w:val="1"/>
      <w:marLeft w:val="0"/>
      <w:marRight w:val="0"/>
      <w:marTop w:val="0"/>
      <w:marBottom w:val="0"/>
      <w:divBdr>
        <w:top w:val="none" w:sz="0" w:space="0" w:color="auto"/>
        <w:left w:val="none" w:sz="0" w:space="0" w:color="auto"/>
        <w:bottom w:val="none" w:sz="0" w:space="0" w:color="auto"/>
        <w:right w:val="none" w:sz="0" w:space="0" w:color="auto"/>
      </w:divBdr>
    </w:div>
    <w:div w:id="969361431">
      <w:bodyDiv w:val="1"/>
      <w:marLeft w:val="0"/>
      <w:marRight w:val="0"/>
      <w:marTop w:val="0"/>
      <w:marBottom w:val="0"/>
      <w:divBdr>
        <w:top w:val="none" w:sz="0" w:space="0" w:color="auto"/>
        <w:left w:val="none" w:sz="0" w:space="0" w:color="auto"/>
        <w:bottom w:val="none" w:sz="0" w:space="0" w:color="auto"/>
        <w:right w:val="none" w:sz="0" w:space="0" w:color="auto"/>
      </w:divBdr>
    </w:div>
    <w:div w:id="972978574">
      <w:bodyDiv w:val="1"/>
      <w:marLeft w:val="0"/>
      <w:marRight w:val="0"/>
      <w:marTop w:val="0"/>
      <w:marBottom w:val="0"/>
      <w:divBdr>
        <w:top w:val="none" w:sz="0" w:space="0" w:color="auto"/>
        <w:left w:val="none" w:sz="0" w:space="0" w:color="auto"/>
        <w:bottom w:val="none" w:sz="0" w:space="0" w:color="auto"/>
        <w:right w:val="none" w:sz="0" w:space="0" w:color="auto"/>
      </w:divBdr>
    </w:div>
    <w:div w:id="1082028270">
      <w:bodyDiv w:val="1"/>
      <w:marLeft w:val="0"/>
      <w:marRight w:val="0"/>
      <w:marTop w:val="0"/>
      <w:marBottom w:val="0"/>
      <w:divBdr>
        <w:top w:val="none" w:sz="0" w:space="0" w:color="auto"/>
        <w:left w:val="none" w:sz="0" w:space="0" w:color="auto"/>
        <w:bottom w:val="none" w:sz="0" w:space="0" w:color="auto"/>
        <w:right w:val="none" w:sz="0" w:space="0" w:color="auto"/>
      </w:divBdr>
    </w:div>
    <w:div w:id="1191382301">
      <w:bodyDiv w:val="1"/>
      <w:marLeft w:val="0"/>
      <w:marRight w:val="0"/>
      <w:marTop w:val="0"/>
      <w:marBottom w:val="0"/>
      <w:divBdr>
        <w:top w:val="none" w:sz="0" w:space="0" w:color="auto"/>
        <w:left w:val="none" w:sz="0" w:space="0" w:color="auto"/>
        <w:bottom w:val="none" w:sz="0" w:space="0" w:color="auto"/>
        <w:right w:val="none" w:sz="0" w:space="0" w:color="auto"/>
      </w:divBdr>
    </w:div>
    <w:div w:id="1240098116">
      <w:bodyDiv w:val="1"/>
      <w:marLeft w:val="0"/>
      <w:marRight w:val="0"/>
      <w:marTop w:val="0"/>
      <w:marBottom w:val="0"/>
      <w:divBdr>
        <w:top w:val="none" w:sz="0" w:space="0" w:color="auto"/>
        <w:left w:val="none" w:sz="0" w:space="0" w:color="auto"/>
        <w:bottom w:val="none" w:sz="0" w:space="0" w:color="auto"/>
        <w:right w:val="none" w:sz="0" w:space="0" w:color="auto"/>
      </w:divBdr>
    </w:div>
    <w:div w:id="1360275550">
      <w:bodyDiv w:val="1"/>
      <w:marLeft w:val="0"/>
      <w:marRight w:val="0"/>
      <w:marTop w:val="0"/>
      <w:marBottom w:val="0"/>
      <w:divBdr>
        <w:top w:val="none" w:sz="0" w:space="0" w:color="auto"/>
        <w:left w:val="none" w:sz="0" w:space="0" w:color="auto"/>
        <w:bottom w:val="none" w:sz="0" w:space="0" w:color="auto"/>
        <w:right w:val="none" w:sz="0" w:space="0" w:color="auto"/>
      </w:divBdr>
    </w:div>
    <w:div w:id="1436898386">
      <w:bodyDiv w:val="1"/>
      <w:marLeft w:val="0"/>
      <w:marRight w:val="0"/>
      <w:marTop w:val="0"/>
      <w:marBottom w:val="0"/>
      <w:divBdr>
        <w:top w:val="none" w:sz="0" w:space="0" w:color="auto"/>
        <w:left w:val="none" w:sz="0" w:space="0" w:color="auto"/>
        <w:bottom w:val="none" w:sz="0" w:space="0" w:color="auto"/>
        <w:right w:val="none" w:sz="0" w:space="0" w:color="auto"/>
      </w:divBdr>
    </w:div>
    <w:div w:id="1543790802">
      <w:bodyDiv w:val="1"/>
      <w:marLeft w:val="0"/>
      <w:marRight w:val="0"/>
      <w:marTop w:val="0"/>
      <w:marBottom w:val="0"/>
      <w:divBdr>
        <w:top w:val="none" w:sz="0" w:space="0" w:color="auto"/>
        <w:left w:val="none" w:sz="0" w:space="0" w:color="auto"/>
        <w:bottom w:val="none" w:sz="0" w:space="0" w:color="auto"/>
        <w:right w:val="none" w:sz="0" w:space="0" w:color="auto"/>
      </w:divBdr>
    </w:div>
    <w:div w:id="2114590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1</Pages>
  <Words>6106</Words>
  <Characters>34809</Characters>
  <Application>Microsoft Office Word</Application>
  <DocSecurity>0</DocSecurity>
  <Lines>290</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40834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Мусиенко</dc:creator>
  <cp:keywords/>
  <dc:description/>
  <cp:lastModifiedBy>Мусиенко</cp:lastModifiedBy>
  <cp:revision>5</cp:revision>
  <dcterms:created xsi:type="dcterms:W3CDTF">2014-09-07T18:01:00Z</dcterms:created>
  <dcterms:modified xsi:type="dcterms:W3CDTF">2014-09-07T18:28:00Z</dcterms:modified>
</cp:coreProperties>
</file>